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Звіт директора Добропільської  ЗОШ І-ІІІ ступені</w:t>
      </w:r>
      <w:proofErr w:type="gramStart"/>
      <w:r w:rsidRPr="00256433">
        <w:rPr>
          <w:rFonts w:ascii="Tahoma" w:eastAsia="Times New Roman" w:hAnsi="Tahoma" w:cs="Tahoma"/>
          <w:b/>
          <w:bCs/>
          <w:color w:val="595858"/>
          <w:sz w:val="18"/>
          <w:szCs w:val="18"/>
          <w:lang w:eastAsia="ru-RU"/>
        </w:rPr>
        <w:t>в</w:t>
      </w:r>
      <w:proofErr w:type="gramEnd"/>
    </w:p>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Добропільської  районної ради Донецької області</w:t>
      </w:r>
    </w:p>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 xml:space="preserve">про </w:t>
      </w:r>
      <w:proofErr w:type="gramStart"/>
      <w:r w:rsidRPr="00256433">
        <w:rPr>
          <w:rFonts w:ascii="Tahoma" w:eastAsia="Times New Roman" w:hAnsi="Tahoma" w:cs="Tahoma"/>
          <w:b/>
          <w:bCs/>
          <w:color w:val="595858"/>
          <w:sz w:val="18"/>
          <w:szCs w:val="18"/>
          <w:lang w:eastAsia="ru-RU"/>
        </w:rPr>
        <w:t>свою</w:t>
      </w:r>
      <w:proofErr w:type="gramEnd"/>
      <w:r w:rsidRPr="00256433">
        <w:rPr>
          <w:rFonts w:ascii="Tahoma" w:eastAsia="Times New Roman" w:hAnsi="Tahoma" w:cs="Tahoma"/>
          <w:b/>
          <w:bCs/>
          <w:color w:val="595858"/>
          <w:sz w:val="18"/>
          <w:szCs w:val="18"/>
          <w:lang w:eastAsia="ru-RU"/>
        </w:rPr>
        <w:t xml:space="preserve"> діяльність на посаді протягом 2019-2020 навчального року.</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Ось і закінчився 2019-2020 навчальний рік, нам необхідно зробити певні підсумки роботи колективу школи, оцінити діяльність директора на посаді протягом навчального року.</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Як директор школи, у своїй діяльності протягом звітного періоду, я керувався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Дух  школи, її кращі  традиції  і здобутки  визначають    педагогічні    колективи  і  їх  виховання. Провідною    фігурою  у  реалізації  завдань, безперечно   виступає  вчитель, який   зобов’язаний  втілювати   в  життя  всі  ідеї, забезпечувати  єдність  виховання  і  навчання  - основного  принципу  школи.</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Відразу  ж  хочу   відзначити, що  робота  директора   і  колективу   нероздільні   і   в  чомусь   директор     направляє  колектив, а  ще  частіше   саме  колектив    змушує   директора   робити    ті, чи  інші  дії.  Тому,  доповідаючи  про  свою   роботу, я весь  час   буду    опиратись    на  роботу  колективу, а  які  питання  будуть    невисвітлені  -  прошу     мене  відкоригувати  у  своїх  виступах.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Працівники школи - це команда, яка  злагоджено працює для досягнення успіху.</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Керівник педагогічної команди школи - директор - забезпечує кооперацію зусиль учителів та батьків і відповідає за результати колективної роботи всієї команди. Головним завданням директора є захист прав і інтересів дітей. Головною метою роботи педагогічної родини є досягнення такого рівня розвитку і навченості дитини, який відповідатиме її індивідуальним можливостям.</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Загальна інформація про школу</w:t>
      </w:r>
    </w:p>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Добропільська  загальноосвітня школа І-ІІІ ступенів є комунальною власністю Добропільської районної ради Донецької області. Управління та фінансування здійснюється відділом освіти Добропільської районної державної адміністрацією. В установі встановлений п’ятиденний робочий тиждень з двома вихідними днями.  Будівля школи прийнята в експлуатацію 1979 року. Територія навчального закладу та класні кімнати відповідають санітарно-гігієнічним нормам.</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u w:val="single"/>
          <w:lang w:eastAsia="ru-RU"/>
        </w:rPr>
        <w:t>Візитна картка школи</w:t>
      </w:r>
    </w:p>
    <w:tbl>
      <w:tblPr>
        <w:tblpPr w:leftFromText="45" w:rightFromText="45" w:vertAnchor="text" w:horzAnchor="page" w:tblpX="1150" w:tblpY="211"/>
        <w:tblW w:w="9647"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127"/>
        <w:gridCol w:w="3118"/>
        <w:gridCol w:w="3402"/>
      </w:tblGrid>
      <w:tr w:rsidR="00256433" w:rsidRPr="00256433" w:rsidTr="00256433">
        <w:trPr>
          <w:trHeight w:val="555"/>
        </w:trPr>
        <w:tc>
          <w:tcPr>
            <w:tcW w:w="3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Повна назва ЗНЗ</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Повна поштова адреса, телефон</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Електронна адреса, адреса сайту</w:t>
            </w:r>
          </w:p>
        </w:tc>
      </w:tr>
      <w:tr w:rsidR="00256433" w:rsidRPr="00256433" w:rsidTr="00256433">
        <w:tc>
          <w:tcPr>
            <w:tcW w:w="3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Добропільська ЗОШ І-ІІІ ст. Добропільської  районної ради Донецької  області</w:t>
            </w:r>
          </w:p>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85032. Донецька обл., Добропільський р-н,</w:t>
            </w:r>
          </w:p>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с.  Добропілля,</w:t>
            </w:r>
          </w:p>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вул. Шкільна,30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Shkola-dobropole@ukr.net</w:t>
            </w:r>
          </w:p>
        </w:tc>
      </w:tr>
    </w:tbl>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Керування школою здійснює Литовченко Світлана Володимирівна  – директор школи. Стаж роботи -  34  р.</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 До складу адміністрації входять:</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 Мальцева Оксана Вікторівна – заступник директора з навчально-виховної роботи. Стаж роботи – 18 років;</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Шершньова Олена Анатоліївна – заступник директора з виховної роботи. Стаж роботи – 6  років;</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Загальні показники роботи</w:t>
      </w:r>
    </w:p>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станом на 01.09.2019 р.</w:t>
      </w:r>
    </w:p>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tbl>
      <w:tblPr>
        <w:tblW w:w="9495"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549"/>
        <w:gridCol w:w="6751"/>
        <w:gridCol w:w="1195"/>
      </w:tblGrid>
      <w:tr w:rsidR="00256433" w:rsidRPr="00256433" w:rsidTr="00256433">
        <w:trPr>
          <w:trHeight w:val="43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Показники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Стан</w:t>
            </w:r>
          </w:p>
        </w:tc>
      </w:tr>
      <w:tr w:rsidR="00256433" w:rsidRPr="00256433" w:rsidTr="00256433">
        <w:trPr>
          <w:trHeight w:val="42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numPr>
                <w:ilvl w:val="0"/>
                <w:numId w:val="1"/>
              </w:num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Мова навчання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українська</w:t>
            </w:r>
          </w:p>
        </w:tc>
      </w:tr>
      <w:tr w:rsidR="00256433" w:rsidRPr="00256433" w:rsidTr="00256433">
        <w:trPr>
          <w:trHeight w:val="40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numPr>
                <w:ilvl w:val="0"/>
                <w:numId w:val="2"/>
              </w:num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Кількість класів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11</w:t>
            </w:r>
          </w:p>
        </w:tc>
      </w:tr>
      <w:tr w:rsidR="00256433" w:rsidRPr="00256433" w:rsidTr="00256433">
        <w:trPr>
          <w:trHeight w:val="42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numPr>
                <w:ilvl w:val="0"/>
                <w:numId w:val="3"/>
              </w:num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Загальне число учнів школи </w:t>
            </w:r>
            <w:r w:rsidRPr="00256433">
              <w:rPr>
                <w:rFonts w:ascii="Tahoma" w:eastAsia="Times New Roman" w:hAnsi="Tahoma" w:cs="Tahoma"/>
                <w:color w:val="595858"/>
                <w:sz w:val="18"/>
                <w:szCs w:val="18"/>
                <w:u w:val="single"/>
                <w:lang w:eastAsia="ru-RU"/>
              </w:rPr>
              <w:t>станом на 01.09.2019 рік</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167</w:t>
            </w:r>
          </w:p>
        </w:tc>
      </w:tr>
      <w:tr w:rsidR="00256433" w:rsidRPr="00256433" w:rsidTr="00256433">
        <w:trPr>
          <w:trHeight w:val="42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ind w:left="360"/>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lastRenderedPageBreak/>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в т.ч. 1-4 класів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65</w:t>
            </w:r>
          </w:p>
        </w:tc>
      </w:tr>
      <w:tr w:rsidR="00256433" w:rsidRPr="00256433" w:rsidTr="00256433">
        <w:trPr>
          <w:trHeight w:val="40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ind w:left="360"/>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5-9 класів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88</w:t>
            </w:r>
          </w:p>
        </w:tc>
      </w:tr>
      <w:tr w:rsidR="00256433" w:rsidRPr="00256433" w:rsidTr="00256433">
        <w:trPr>
          <w:trHeight w:val="40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ind w:left="360"/>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10-11 класів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13</w:t>
            </w:r>
          </w:p>
        </w:tc>
      </w:tr>
      <w:tr w:rsidR="00256433" w:rsidRPr="00256433" w:rsidTr="00256433">
        <w:trPr>
          <w:trHeight w:val="40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numPr>
                <w:ilvl w:val="0"/>
                <w:numId w:val="4"/>
              </w:num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Кількість робітників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38</w:t>
            </w:r>
          </w:p>
        </w:tc>
      </w:tr>
      <w:tr w:rsidR="00256433" w:rsidRPr="00256433" w:rsidTr="00256433">
        <w:trPr>
          <w:trHeight w:val="42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ind w:left="360"/>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в т.ч. педагогічних</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23</w:t>
            </w:r>
          </w:p>
        </w:tc>
      </w:tr>
      <w:tr w:rsidR="00256433" w:rsidRPr="00256433" w:rsidTr="00256433">
        <w:trPr>
          <w:trHeight w:val="42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ind w:left="360"/>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обслуговуючого персоналу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15</w:t>
            </w:r>
          </w:p>
        </w:tc>
      </w:tr>
      <w:tr w:rsidR="00256433" w:rsidRPr="00256433" w:rsidTr="00256433">
        <w:trPr>
          <w:trHeight w:val="40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numPr>
                <w:ilvl w:val="0"/>
                <w:numId w:val="5"/>
              </w:num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Забезпеченість навчальними кабінетами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w:t>
            </w:r>
          </w:p>
        </w:tc>
      </w:tr>
      <w:tr w:rsidR="00256433" w:rsidRPr="00256433" w:rsidTr="00256433">
        <w:trPr>
          <w:trHeight w:val="40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numPr>
                <w:ilvl w:val="0"/>
                <w:numId w:val="6"/>
              </w:num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Кількість робочих місць в комп’ютерному класі</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14</w:t>
            </w:r>
          </w:p>
        </w:tc>
      </w:tr>
      <w:tr w:rsidR="00256433" w:rsidRPr="00256433" w:rsidTr="00256433">
        <w:trPr>
          <w:trHeight w:val="42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numPr>
                <w:ilvl w:val="0"/>
                <w:numId w:val="7"/>
              </w:num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Охоплено  харчуванням</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92%</w:t>
            </w:r>
          </w:p>
        </w:tc>
      </w:tr>
      <w:tr w:rsidR="00256433" w:rsidRPr="00256433" w:rsidTr="00256433">
        <w:trPr>
          <w:trHeight w:val="42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numPr>
                <w:ilvl w:val="0"/>
                <w:numId w:val="8"/>
              </w:num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Забезпечення підручниками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100%</w:t>
            </w:r>
          </w:p>
        </w:tc>
      </w:tr>
      <w:tr w:rsidR="00256433" w:rsidRPr="00256433" w:rsidTr="00256433">
        <w:trPr>
          <w:trHeight w:val="40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numPr>
                <w:ilvl w:val="0"/>
                <w:numId w:val="9"/>
              </w:num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Загальна площа школи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3000</w:t>
            </w:r>
          </w:p>
        </w:tc>
      </w:tr>
    </w:tbl>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Педагогічним колективом школи проводиться  певна  робота  щодо збереження й розвитку шкільної мережі.</w:t>
      </w:r>
    </w:p>
    <w:tbl>
      <w:tblPr>
        <w:tblW w:w="0" w:type="auto"/>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285"/>
        <w:gridCol w:w="1096"/>
        <w:gridCol w:w="1096"/>
        <w:gridCol w:w="1023"/>
        <w:gridCol w:w="1036"/>
        <w:gridCol w:w="1111"/>
        <w:gridCol w:w="964"/>
        <w:gridCol w:w="760"/>
      </w:tblGrid>
      <w:tr w:rsidR="00256433" w:rsidRPr="00256433" w:rsidTr="00256433">
        <w:tc>
          <w:tcPr>
            <w:tcW w:w="23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i/>
                <w:iCs/>
                <w:color w:val="595858"/>
                <w:sz w:val="18"/>
                <w:szCs w:val="18"/>
                <w:lang w:eastAsia="ru-RU"/>
              </w:rPr>
              <w:t>2013-2014</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i/>
                <w:iCs/>
                <w:color w:val="595858"/>
                <w:sz w:val="18"/>
                <w:szCs w:val="18"/>
                <w:lang w:eastAsia="ru-RU"/>
              </w:rPr>
              <w:t>2014- 2015</w:t>
            </w:r>
          </w:p>
        </w:tc>
        <w:tc>
          <w:tcPr>
            <w:tcW w:w="10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i/>
                <w:iCs/>
                <w:color w:val="595858"/>
                <w:sz w:val="18"/>
                <w:szCs w:val="18"/>
                <w:lang w:eastAsia="ru-RU"/>
              </w:rPr>
              <w:t>2015-2016</w:t>
            </w:r>
          </w:p>
        </w:tc>
        <w:tc>
          <w:tcPr>
            <w:tcW w:w="10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i/>
                <w:iCs/>
                <w:color w:val="595858"/>
                <w:sz w:val="18"/>
                <w:szCs w:val="18"/>
                <w:lang w:eastAsia="ru-RU"/>
              </w:rPr>
              <w:t>2016 – 2017</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2017-2018</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2018-2019</w:t>
            </w:r>
          </w:p>
        </w:tc>
        <w:tc>
          <w:tcPr>
            <w:tcW w:w="7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2019-2020</w:t>
            </w:r>
          </w:p>
        </w:tc>
      </w:tr>
      <w:tr w:rsidR="00256433" w:rsidRPr="00256433" w:rsidTr="00256433">
        <w:tc>
          <w:tcPr>
            <w:tcW w:w="23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Кількість класів</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11</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11</w:t>
            </w:r>
          </w:p>
        </w:tc>
        <w:tc>
          <w:tcPr>
            <w:tcW w:w="10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11</w:t>
            </w:r>
          </w:p>
        </w:tc>
        <w:tc>
          <w:tcPr>
            <w:tcW w:w="10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11</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11</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11</w:t>
            </w:r>
          </w:p>
        </w:tc>
        <w:tc>
          <w:tcPr>
            <w:tcW w:w="7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11</w:t>
            </w:r>
          </w:p>
        </w:tc>
      </w:tr>
      <w:tr w:rsidR="00256433" w:rsidRPr="00256433" w:rsidTr="00256433">
        <w:tc>
          <w:tcPr>
            <w:tcW w:w="23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Кількість  учнів на початок року</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152</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156</w:t>
            </w:r>
          </w:p>
        </w:tc>
        <w:tc>
          <w:tcPr>
            <w:tcW w:w="10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161</w:t>
            </w:r>
          </w:p>
        </w:tc>
        <w:tc>
          <w:tcPr>
            <w:tcW w:w="10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169</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161</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169</w:t>
            </w:r>
          </w:p>
        </w:tc>
        <w:tc>
          <w:tcPr>
            <w:tcW w:w="7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167</w:t>
            </w:r>
          </w:p>
        </w:tc>
      </w:tr>
      <w:tr w:rsidR="00256433" w:rsidRPr="00256433" w:rsidTr="00256433">
        <w:tc>
          <w:tcPr>
            <w:tcW w:w="23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Індивідуальне</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7</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7</w:t>
            </w:r>
          </w:p>
        </w:tc>
        <w:tc>
          <w:tcPr>
            <w:tcW w:w="10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7</w:t>
            </w:r>
          </w:p>
        </w:tc>
        <w:tc>
          <w:tcPr>
            <w:tcW w:w="10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w:t>
            </w:r>
          </w:p>
        </w:tc>
        <w:tc>
          <w:tcPr>
            <w:tcW w:w="7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w:t>
            </w:r>
          </w:p>
        </w:tc>
      </w:tr>
      <w:tr w:rsidR="00256433" w:rsidRPr="00256433" w:rsidTr="00256433">
        <w:trPr>
          <w:trHeight w:val="330"/>
        </w:trPr>
        <w:tc>
          <w:tcPr>
            <w:tcW w:w="23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Середня наповнюваність</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13,2</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14,2</w:t>
            </w:r>
          </w:p>
        </w:tc>
        <w:tc>
          <w:tcPr>
            <w:tcW w:w="10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14,6</w:t>
            </w:r>
          </w:p>
        </w:tc>
        <w:tc>
          <w:tcPr>
            <w:tcW w:w="10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15,3</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14,7</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15,4</w:t>
            </w:r>
          </w:p>
        </w:tc>
        <w:tc>
          <w:tcPr>
            <w:tcW w:w="7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15,2</w:t>
            </w:r>
          </w:p>
        </w:tc>
      </w:tr>
    </w:tbl>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Основними заходами зі збереження контингенту учнів у 2019-2020 навчальному році були:</w:t>
      </w:r>
    </w:p>
    <w:p w:rsidR="00256433" w:rsidRPr="00256433" w:rsidRDefault="00256433" w:rsidP="00256433">
      <w:pPr>
        <w:numPr>
          <w:ilvl w:val="0"/>
          <w:numId w:val="10"/>
        </w:numPr>
        <w:shd w:val="clear" w:color="auto" w:fill="FFFFFF"/>
        <w:spacing w:after="0" w:line="240" w:lineRule="auto"/>
        <w:ind w:left="375"/>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організація обліку дітей та підлітків у мікрорайоні;</w:t>
      </w:r>
    </w:p>
    <w:p w:rsidR="00256433" w:rsidRPr="00256433" w:rsidRDefault="00256433" w:rsidP="00256433">
      <w:pPr>
        <w:numPr>
          <w:ilvl w:val="0"/>
          <w:numId w:val="10"/>
        </w:numPr>
        <w:shd w:val="clear" w:color="auto" w:fill="FFFFFF"/>
        <w:spacing w:after="0" w:line="240" w:lineRule="auto"/>
        <w:ind w:left="375"/>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спільна робота з ДНЗ;</w:t>
      </w:r>
    </w:p>
    <w:p w:rsidR="00256433" w:rsidRPr="00256433" w:rsidRDefault="00256433" w:rsidP="00256433">
      <w:pPr>
        <w:numPr>
          <w:ilvl w:val="0"/>
          <w:numId w:val="10"/>
        </w:numPr>
        <w:shd w:val="clear" w:color="auto" w:fill="FFFFFF"/>
        <w:spacing w:after="0" w:line="240" w:lineRule="auto"/>
        <w:ind w:left="375"/>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контроль за відвідування учнями навчальних занять;</w:t>
      </w:r>
    </w:p>
    <w:p w:rsidR="00256433" w:rsidRPr="00256433" w:rsidRDefault="00256433" w:rsidP="00256433">
      <w:pPr>
        <w:numPr>
          <w:ilvl w:val="0"/>
          <w:numId w:val="10"/>
        </w:numPr>
        <w:shd w:val="clear" w:color="auto" w:fill="FFFFFF"/>
        <w:spacing w:after="0" w:line="240" w:lineRule="auto"/>
        <w:ind w:left="375"/>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організація навчання за індивідуальною формою;</w:t>
      </w:r>
    </w:p>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організація роботи з підготовки учнів до навчання в школі</w:t>
      </w:r>
    </w:p>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ind w:left="-107"/>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Право громадян на доступну освіту реалізується шляхом запровадження різних форм навчання, однією з яких є навчання за індивідуальною формою. Індивідуальним навчанням охоплені учні, які за станом здоров‘я не можуть відвідувати навчальний заклад.</w:t>
      </w:r>
    </w:p>
    <w:p w:rsidR="00256433" w:rsidRPr="00256433" w:rsidRDefault="00256433" w:rsidP="00256433">
      <w:pPr>
        <w:shd w:val="clear" w:color="auto" w:fill="FFFFFF"/>
        <w:spacing w:after="0" w:line="240" w:lineRule="auto"/>
        <w:ind w:left="-107"/>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У 2019 – 2020  навчальному році у навчальному закладі за індивідуальною формою навчалось 3 учні</w:t>
      </w:r>
    </w:p>
    <w:tbl>
      <w:tblPr>
        <w:tblpPr w:leftFromText="45" w:rightFromText="45" w:vertAnchor="text"/>
        <w:tblW w:w="0" w:type="auto"/>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275"/>
        <w:gridCol w:w="4680"/>
        <w:gridCol w:w="1845"/>
      </w:tblGrid>
      <w:tr w:rsidR="00256433" w:rsidRPr="00256433" w:rsidTr="00256433">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ind w:left="-107"/>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   № з/п</w:t>
            </w:r>
          </w:p>
        </w:tc>
        <w:tc>
          <w:tcPr>
            <w:tcW w:w="46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ind w:left="-107"/>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Учень</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ind w:left="-107"/>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Клас</w:t>
            </w:r>
          </w:p>
        </w:tc>
      </w:tr>
      <w:tr w:rsidR="00256433" w:rsidRPr="00256433" w:rsidTr="00256433">
        <w:trPr>
          <w:trHeight w:val="300"/>
        </w:trPr>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ind w:left="-107"/>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w:t>
            </w:r>
          </w:p>
        </w:tc>
        <w:tc>
          <w:tcPr>
            <w:tcW w:w="46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ind w:left="-107"/>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Мальцев Владислав</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ind w:left="-112"/>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7</w:t>
            </w:r>
          </w:p>
        </w:tc>
      </w:tr>
      <w:tr w:rsidR="00256433" w:rsidRPr="00256433" w:rsidTr="00256433">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ind w:left="-107"/>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w:t>
            </w:r>
          </w:p>
        </w:tc>
        <w:tc>
          <w:tcPr>
            <w:tcW w:w="46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ind w:left="-107"/>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Козацька  (Овчаренко)Наталія</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ind w:left="-112"/>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7</w:t>
            </w:r>
          </w:p>
        </w:tc>
      </w:tr>
      <w:tr w:rsidR="00256433" w:rsidRPr="00256433" w:rsidTr="00256433">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ind w:left="-107"/>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w:t>
            </w:r>
          </w:p>
        </w:tc>
        <w:tc>
          <w:tcPr>
            <w:tcW w:w="46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ind w:left="-107"/>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Тімошенко Артем Григорович</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6433" w:rsidRPr="00256433" w:rsidRDefault="00256433" w:rsidP="00256433">
            <w:pPr>
              <w:spacing w:after="0" w:line="240" w:lineRule="auto"/>
              <w:ind w:left="-112"/>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w:t>
            </w:r>
          </w:p>
        </w:tc>
      </w:tr>
    </w:tbl>
    <w:p w:rsidR="00256433" w:rsidRPr="00256433" w:rsidRDefault="00256433" w:rsidP="00256433">
      <w:pPr>
        <w:shd w:val="clear" w:color="auto" w:fill="FFFFFF"/>
        <w:spacing w:after="0" w:line="240" w:lineRule="auto"/>
        <w:ind w:left="-107"/>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ind w:left="-107"/>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ind w:left="-107"/>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ind w:left="-107"/>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ind w:left="-107"/>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ind w:left="-107"/>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Індивідуальні навчальні плани учнів розроблялись згідно відповідних Програм з предметів та рекомендацій лікувально-контрольних комісій. Оцінювання навчальних досягнень учнів здійснювалось відповідно до діючих нормативних документів Міністерства освіти і науки України. Слід зазначити, що організація навчально-виховного процесу за індивідуальною формою забезпечувала не тільки певний освітній рівень дитини, відповідно до її здібностей, можливостей, а й допомагала розвивати соціальну компетентність дитини, шляхом залучення до участі у виховних заходах.</w:t>
      </w:r>
    </w:p>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Кадрове забезпечення</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У 2019-2020 навчальному році штатними працівниками Добропільська  загальноосвітня школа І-ІІІ ступенів була забезпечена на 100% . Розстановка педагогів здійснюється відповідно до фахової освіти педпрацівників.</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Розподіл навчального навантаження між учителями проведено відповідно до фаху та кваліфікації за погодженням з профспілковим комітетом школи.</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lastRenderedPageBreak/>
        <w:t> Педагогічний колектив школи складався з 18 вчителів, з них: мають повну вищу педагогічну освіту – 18 . Спеціалістів вищої кваліфікаційної категорії - 4, першої кваліфікаційної категорії –9, другої кваліфікаційної категорії – 4, мають категорію «спеціаліст» - 1  педагоги.</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Із загальної кількості педагогів: 17– жінки, 1 – чоловік.</w:t>
      </w:r>
    </w:p>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Методична робота</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У 2019-2020 навчальному році педагогічний колектив Добропільської  загальноосвітньої школи І-ІІІ ступенів продовжив працювати над реалізацією науково-методичної проблеми  «Розвиток компетентностей, здібностей та обдарувань учнів шляхом упровадження  нових освітніх технологій на уроках тав позакласній роботі »,  що знайшла відображення в роботі шкільної методичної ради, методичних об`єднань, педагогічних тематичних виставках, методичних заходах та професійних конкурсах.  За їх активної участі проходять предметні тижні, методичні засідання, тощо. Керівництво методичною роботою здійснює методична рада, яка працює на базі шкільного методичного кабінету.</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Протягом минулого навчального року значно зріс рівень педагогічної майстерності вчителів. Система методичної роботи, у школі була спрямована на розвиток творчої особистості учня, вчителя. Головні зусилля було зосереджено на наданні реальної, дієвої допомоги педагогічним працівникам у підвищенні їхньої професійної майстерності, створенні творчої атмосфери, морально-психологічного клімату, який сприяв би пошуку кращих технологій педагогічної праці, ефективному втіленню інновацій, забезпеченні оптимальних умов для підготовки та роботи вчителів в умовах Нової української школи.</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Планування методичної роботи включало такі основні напрямки:</w:t>
      </w:r>
    </w:p>
    <w:p w:rsidR="00256433" w:rsidRPr="00256433" w:rsidRDefault="00256433" w:rsidP="00256433">
      <w:pPr>
        <w:numPr>
          <w:ilvl w:val="0"/>
          <w:numId w:val="11"/>
        </w:numPr>
        <w:shd w:val="clear" w:color="auto" w:fill="FFFFFF"/>
        <w:spacing w:after="0" w:line="240" w:lineRule="auto"/>
        <w:ind w:left="375"/>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функціонування методичної ради;</w:t>
      </w:r>
    </w:p>
    <w:p w:rsidR="00256433" w:rsidRPr="00256433" w:rsidRDefault="00256433" w:rsidP="00256433">
      <w:pPr>
        <w:numPr>
          <w:ilvl w:val="0"/>
          <w:numId w:val="11"/>
        </w:numPr>
        <w:shd w:val="clear" w:color="auto" w:fill="FFFFFF"/>
        <w:spacing w:after="0" w:line="240" w:lineRule="auto"/>
        <w:ind w:left="375"/>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робота шкільних методичних об’єднань (ШМО);</w:t>
      </w:r>
    </w:p>
    <w:p w:rsidR="00256433" w:rsidRPr="00256433" w:rsidRDefault="00256433" w:rsidP="00256433">
      <w:pPr>
        <w:numPr>
          <w:ilvl w:val="0"/>
          <w:numId w:val="11"/>
        </w:numPr>
        <w:shd w:val="clear" w:color="auto" w:fill="FFFFFF"/>
        <w:spacing w:after="0" w:line="240" w:lineRule="auto"/>
        <w:ind w:left="375"/>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робота творчих груп вчителів;</w:t>
      </w:r>
    </w:p>
    <w:p w:rsidR="00256433" w:rsidRPr="00256433" w:rsidRDefault="00256433" w:rsidP="00256433">
      <w:pPr>
        <w:numPr>
          <w:ilvl w:val="0"/>
          <w:numId w:val="11"/>
        </w:numPr>
        <w:shd w:val="clear" w:color="auto" w:fill="FFFFFF"/>
        <w:spacing w:after="0" w:line="240" w:lineRule="auto"/>
        <w:ind w:left="375"/>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робота Школи молодого вчителя;</w:t>
      </w:r>
    </w:p>
    <w:p w:rsidR="00256433" w:rsidRPr="00256433" w:rsidRDefault="00256433" w:rsidP="00256433">
      <w:pPr>
        <w:numPr>
          <w:ilvl w:val="0"/>
          <w:numId w:val="11"/>
        </w:numPr>
        <w:shd w:val="clear" w:color="auto" w:fill="FFFFFF"/>
        <w:spacing w:after="0" w:line="240" w:lineRule="auto"/>
        <w:ind w:left="375"/>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проведення методичних оперативних нарад;</w:t>
      </w:r>
    </w:p>
    <w:p w:rsidR="00256433" w:rsidRPr="00256433" w:rsidRDefault="00256433" w:rsidP="00256433">
      <w:pPr>
        <w:numPr>
          <w:ilvl w:val="0"/>
          <w:numId w:val="11"/>
        </w:numPr>
        <w:shd w:val="clear" w:color="auto" w:fill="FFFFFF"/>
        <w:spacing w:after="0" w:line="240" w:lineRule="auto"/>
        <w:ind w:left="375"/>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проведення групових та індивідуальних консультацій;</w:t>
      </w:r>
    </w:p>
    <w:p w:rsidR="00256433" w:rsidRPr="00256433" w:rsidRDefault="00256433" w:rsidP="00256433">
      <w:pPr>
        <w:numPr>
          <w:ilvl w:val="0"/>
          <w:numId w:val="11"/>
        </w:numPr>
        <w:shd w:val="clear" w:color="auto" w:fill="FFFFFF"/>
        <w:spacing w:after="0" w:line="240" w:lineRule="auto"/>
        <w:ind w:left="375"/>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забезпечення самоосвіти вчителів;</w:t>
      </w:r>
    </w:p>
    <w:p w:rsidR="00256433" w:rsidRPr="00256433" w:rsidRDefault="00256433" w:rsidP="00256433">
      <w:pPr>
        <w:numPr>
          <w:ilvl w:val="0"/>
          <w:numId w:val="11"/>
        </w:numPr>
        <w:shd w:val="clear" w:color="auto" w:fill="FFFFFF"/>
        <w:spacing w:after="0" w:line="240" w:lineRule="auto"/>
        <w:ind w:left="375"/>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створення творчих звітів педагогічних працівників.</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Протягом минулого навчального року у закладі працювало 4 шкільні методичні об’єднання вчителів:</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ШМО початкових класів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ШМО суспільно-гуманітарного циклу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ШМО природничо-математичного циклу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ШМО класних керівників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В основі роботи ШМО лежить організація системної роботи зі здібними та обдарованими дітьми,  підвищення професійної компетентності вчителів відповідно до кваліфікаційної категорії та вимог НУШ.</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Результативною була робота всіх методичних об’єднань. Учителі провели відкриті уроки, виховні заходи, ділились досвідом роботи з проблем, над якими працюють в міжатестаційний період, зросла їх педагогічна майстерність. Внаслідок чого рівень навчальних досягнень учнів школи за минулий навчальний рік оцінюється хорошими показниками.</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Робота з молодими вчителями була спрямована на підвищення рівня їхньої психолого-педагогічної, загальнокультурної, фахової й методичної підготовки, задля цього продовжена робота Школи молодого вчителя. Проведено співбесіди з молодими вчителями.</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школи.</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Підвищенню рівня професійної компетентності вчителів сприяє атестація педагогічних працівників закладу, яка здійснюється відповідно до Типового положення про атестацію педагогічних працівників України, затвердженого наказом Міністерства освіти і науки України від 06.10.2010р.       № 930, зі змінами, затвердженими наказом Міністерства освіти і науки, молоді і спорту від 20.12.2011р. №1473. Вчителі вчасно пройшли курси підвищення кваліфікації, брали активну участь в  методичній роботі, поширенні свого ефективного та передового педагогічного досвіду, активізували роботу з учнями, батьками.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За планом у 2019 – 2020  навчальному році атестації підлягало 4 педагогічних працівника:</w:t>
      </w:r>
    </w:p>
    <w:p w:rsidR="00256433" w:rsidRPr="00256433" w:rsidRDefault="00256433" w:rsidP="00256433">
      <w:pPr>
        <w:numPr>
          <w:ilvl w:val="0"/>
          <w:numId w:val="12"/>
        </w:numPr>
        <w:shd w:val="clear" w:color="auto" w:fill="FFFFFF"/>
        <w:spacing w:after="0" w:line="240" w:lineRule="auto"/>
        <w:ind w:left="375"/>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фактично  атестовано – 4 (Крамарев В.Г., Семенова І.В., Кубашта В.В., Гайдоба О.Р.)</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Результати атестації:</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u w:val="single"/>
          <w:lang w:eastAsia="ru-RU"/>
        </w:rPr>
        <w:t> відповідає раніше присвоєній кваліфікаційній категорії:</w:t>
      </w:r>
    </w:p>
    <w:p w:rsidR="00256433" w:rsidRPr="00256433" w:rsidRDefault="00256433" w:rsidP="00256433">
      <w:pPr>
        <w:numPr>
          <w:ilvl w:val="0"/>
          <w:numId w:val="13"/>
        </w:numPr>
        <w:shd w:val="clear" w:color="auto" w:fill="FFFFFF"/>
        <w:spacing w:after="0" w:line="240" w:lineRule="auto"/>
        <w:ind w:left="375"/>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 спеціаліст вищої категорії» - 1 педпрацівник   (Крамарев В.Г.)</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u w:val="single"/>
          <w:lang w:eastAsia="ru-RU"/>
        </w:rPr>
        <w:t>присвоєно кваліфікаційну категорію:</w:t>
      </w:r>
    </w:p>
    <w:p w:rsidR="00256433" w:rsidRPr="00256433" w:rsidRDefault="00256433" w:rsidP="00256433">
      <w:pPr>
        <w:numPr>
          <w:ilvl w:val="0"/>
          <w:numId w:val="14"/>
        </w:numPr>
        <w:shd w:val="clear" w:color="auto" w:fill="FFFFFF"/>
        <w:spacing w:after="0" w:line="240" w:lineRule="auto"/>
        <w:ind w:left="375"/>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«спеціаліст другої категорії » -  2 працівника (Семенова І.В, Кубашта В.В.)</w:t>
      </w:r>
    </w:p>
    <w:p w:rsidR="00256433" w:rsidRPr="00256433" w:rsidRDefault="00256433" w:rsidP="00256433">
      <w:pPr>
        <w:numPr>
          <w:ilvl w:val="0"/>
          <w:numId w:val="14"/>
        </w:numPr>
        <w:shd w:val="clear" w:color="auto" w:fill="FFFFFF"/>
        <w:spacing w:after="0" w:line="240" w:lineRule="auto"/>
        <w:ind w:left="375"/>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Тарифний 11 розряд – 1 працівник (Гайдоба О.Р. – практичний психолог)</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Педагоги школи активно залучаються до роботи районних методичних об’єднань вчителів-предметників, в семінарах, майстер-класах, працюють над удосконаленням форм і методів навчально-виховної діяльності для підвищення ефективності та якості навчально-виховного процесу та беруть участь у фахових конкурсах. Литовченко С.В.,Крамарева О.В., Москаленко Л.М., Крамарев В.Г. є керівниками районних методичних об'єднань.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lastRenderedPageBreak/>
        <w:t>З метою саморозвитку та самоосвіти, в цьому навчальному році педагоги школи брали участь в онлайн вебінарах та конференціях освітніх порталів, за що отримали свідоцтва.</w:t>
      </w:r>
    </w:p>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Навчальна діяльність учнів</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Протягом 2019-2020 навчального року робота педколективу була спрямована на особистісно-зорієнтоване навчання і виховання школярів. Велика увага у школі приділяється охопленню дітей навчанням. Станом на 5 вересня 2019 року всі діти мікрорайону школи були охоплені навчанням.</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Протягом року проводилося вивчення стану викладання російської мови ,  зарубіжної літератури, хімії, інформатики у початкових класах.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Протягом 2017-2018 та 2018 -2019 навчальних років школа  була залучена до пілотного проекту «Безпечна та дружня до дитини школа», який впроваджуеться завдяки фінансовій підтримці ЮНІСЕФ. В рамках проекту вчителі школи пройшли навчання у м. Києві та отримали відповідні сертифікати.   На базі школи з усіма учасниками освітнього процесу були проведені тренінги з тем: «Впровадження відновних практик. Медіація»,       « Антибулінг», «Інклюзивне навчання»  тощо.  Методичною літературою поповнився  методичний кабінет школи. Був впроваджений  гурток «Відновні практики», керівник Гайдоба О.Р. та розпочала свою діяльність Шкільна служба порозуміння.</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Учні школи – активні учасники всеукраїнських та міжнародних предметних інтерактивних конкурсів: «Соняшник», «Олімпус», «Кенгуру», «Колосок», «Патріот», «Золота лелека». Кількість учасників та переможців інтерактивних конкурсів поступово збільшується.</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Педагогічний колектив школи активно проводить роботу зі здібними та обдарованими дітьми. Учні активно приймають участь у шкільних та районних олімпіадах з базових дисциплін.</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У 2019-2020 навчальному році навчання завершило 16  учнів у 9 класі та 8 учнів  у 11 класі.</w:t>
      </w:r>
    </w:p>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15151"/>
          <w:sz w:val="17"/>
          <w:szCs w:val="17"/>
          <w:lang w:eastAsia="ru-RU"/>
        </w:rPr>
        <w:t>Як елемент позакласної навчально-виховної роботи було організовано та проведено предметні тижн</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p w:rsidR="00256433" w:rsidRPr="00256433" w:rsidRDefault="00256433" w:rsidP="00256433">
      <w:pPr>
        <w:shd w:val="clear" w:color="auto" w:fill="FFFFFF"/>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tbl>
      <w:tblPr>
        <w:tblW w:w="10936" w:type="dxa"/>
        <w:tblInd w:w="-12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0936"/>
      </w:tblGrid>
      <w:tr w:rsidR="00256433" w:rsidRPr="00256433" w:rsidTr="00256433">
        <w:trPr>
          <w:trHeight w:val="255"/>
        </w:trPr>
        <w:tc>
          <w:tcPr>
            <w:tcW w:w="1093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Якість знань</w:t>
            </w:r>
          </w:p>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 учнів Добропільської ЗОШ І – ІІІ ступенів</w:t>
            </w:r>
          </w:p>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за 2019 – 2020 навчального року</w:t>
            </w:r>
          </w:p>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tbl>
            <w:tblPr>
              <w:tblW w:w="10905"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568"/>
              <w:gridCol w:w="2126"/>
              <w:gridCol w:w="1002"/>
              <w:gridCol w:w="852"/>
              <w:gridCol w:w="703"/>
              <w:gridCol w:w="852"/>
              <w:gridCol w:w="703"/>
              <w:gridCol w:w="852"/>
              <w:gridCol w:w="703"/>
              <w:gridCol w:w="703"/>
              <w:gridCol w:w="852"/>
              <w:gridCol w:w="989"/>
            </w:tblGrid>
            <w:tr w:rsidR="00256433" w:rsidRPr="00256433" w:rsidTr="00256433">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з/п</w:t>
                  </w:r>
                </w:p>
              </w:tc>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Предмет</w:t>
                  </w:r>
                </w:p>
              </w:tc>
              <w:tc>
                <w:tcPr>
                  <w:tcW w:w="1002" w:type="dxa"/>
                  <w:vMerge w:val="restart"/>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Всього учнів</w:t>
                  </w:r>
                </w:p>
              </w:tc>
              <w:tc>
                <w:tcPr>
                  <w:tcW w:w="1555" w:type="dxa"/>
                  <w:gridSpan w:val="2"/>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І рівень</w:t>
                  </w:r>
                </w:p>
              </w:tc>
              <w:tc>
                <w:tcPr>
                  <w:tcW w:w="1555" w:type="dxa"/>
                  <w:gridSpan w:val="2"/>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ІІ рівень</w:t>
                  </w:r>
                </w:p>
              </w:tc>
              <w:tc>
                <w:tcPr>
                  <w:tcW w:w="1555" w:type="dxa"/>
                  <w:gridSpan w:val="2"/>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ІІІ рівень</w:t>
                  </w:r>
                </w:p>
              </w:tc>
              <w:tc>
                <w:tcPr>
                  <w:tcW w:w="1555" w:type="dxa"/>
                  <w:gridSpan w:val="2"/>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ІV рівень</w:t>
                  </w:r>
                </w:p>
              </w:tc>
              <w:tc>
                <w:tcPr>
                  <w:tcW w:w="989" w:type="dxa"/>
                  <w:vMerge w:val="restart"/>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b/>
                      <w:bCs/>
                      <w:color w:val="595858"/>
                      <w:sz w:val="18"/>
                      <w:szCs w:val="18"/>
                      <w:lang w:eastAsia="ru-RU"/>
                    </w:rPr>
                    <w:t>Якість знань,%</w:t>
                  </w:r>
                </w:p>
              </w:tc>
            </w:tr>
            <w:tr w:rsidR="00256433" w:rsidRPr="00256433" w:rsidTr="00256433">
              <w:tc>
                <w:tcPr>
                  <w:tcW w:w="0" w:type="auto"/>
                  <w:vMerge/>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К-сть</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К-сть</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К-сть</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К-сть</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Українська мова</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99</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7</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7,1</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53</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53,5</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33</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33,3</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6,1</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39,4</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Українська література</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99</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7</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7,1</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57</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57,6</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26</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26,3</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9</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9,1</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35,4</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Зарубіжна література</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99</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5,1</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46</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46,5</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32</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32,3</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16</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16,2</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48,5</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Математика</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39</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5,1</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18</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46,2</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15</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38,5</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10,3</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48,8</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Алгебра</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52</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11,5</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26</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50,0</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16</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30,8</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7,7</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38,5</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Геометрія</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52</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9,6</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28</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53,8</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16</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30,8</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5,8</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36,5</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7</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Історія</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32</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3,1</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9</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28,1</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14</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43,8</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8</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25,0</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68,8</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8</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Історія України</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59</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8,5</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32</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54,2</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20</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33,9</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3,4</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43,3</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9</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Всесвітня історія</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59</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8,5</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32</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54,2</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17</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28,8</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10</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29,8</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10</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Біологія</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81</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7,4</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36</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44,4</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33</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40,7</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7,4</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48,1</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11</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Природознавство</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18</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5,6</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27,8</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33,3</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33,3</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66,7</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12</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Географія</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83</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4,8</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33</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39,8</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39</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47,0</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7</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8,4</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55,4</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13</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Фізика</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67</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6,0</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25</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37,3</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25</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37,3</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13</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19,4</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56,7</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14</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Англійська мова</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99</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2,0</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47</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47,5</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43</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43,4</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15</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15,2</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61,1</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15</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Російська мова</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99</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5,1</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42</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42,4</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42</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42,4</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10</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10,1</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52,5</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16</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Основи здоров’я</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84</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1,2</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28</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33,3</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35</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41,7</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20</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23,8</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65,5</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17</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Фізична культура</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92</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1,1</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3,3</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31</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33,7</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57</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62,0</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95,7</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18</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Інформатика</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99</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3,0</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24</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24,2</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56</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56,6</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16</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16,2</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72,7</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19</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Мистецтво</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47</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2,1</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14</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29,8</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20</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42,6</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12</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25,5</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68,1</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20</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Правознавство</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16</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6,3</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37,5</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7</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43,8</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12,5</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56,3</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21</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Образотворче мистецтво</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52</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32</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61,5</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20</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38,5</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100,0</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22</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Музика</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52</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9,6</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12</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23,1</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15</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28,8</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20</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38,5</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67,3</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23</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Трудове навчання</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84</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1,2</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7</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8,3</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39</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46,4</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38</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45,2</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91,7</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24</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Захист Вітчизни</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15</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6,7</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20,0</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11</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73,3</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93,3</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25</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Хімія</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67</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8</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11,9</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33</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49,3</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25</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37,3</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1,5</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38,8</w:t>
                  </w:r>
                </w:p>
              </w:tc>
            </w:tr>
            <w:tr w:rsidR="00256433" w:rsidRPr="00256433" w:rsidTr="00256433">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26</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Креслення</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16</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12,5</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25,0</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31,3</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31,3</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62,5</w:t>
                  </w:r>
                </w:p>
              </w:tc>
            </w:tr>
            <w:tr w:rsidR="00256433" w:rsidRPr="00256433" w:rsidTr="00256433">
              <w:trPr>
                <w:trHeight w:val="210"/>
              </w:trPr>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lastRenderedPageBreak/>
                    <w:t>27</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Технології</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15</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6,7</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10</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66,7</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4</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26,7</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93,3</w:t>
                  </w:r>
                </w:p>
              </w:tc>
            </w:tr>
            <w:tr w:rsidR="00256433" w:rsidRPr="00256433" w:rsidTr="00256433">
              <w:trPr>
                <w:trHeight w:val="210"/>
              </w:trPr>
              <w:tc>
                <w:tcPr>
                  <w:tcW w:w="568"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28</w:t>
                  </w:r>
                </w:p>
              </w:tc>
              <w:tc>
                <w:tcPr>
                  <w:tcW w:w="2126"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Астрономія</w:t>
                  </w:r>
                </w:p>
              </w:tc>
              <w:tc>
                <w:tcPr>
                  <w:tcW w:w="100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8</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 </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25</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5</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62,5</w:t>
                  </w:r>
                </w:p>
              </w:tc>
              <w:tc>
                <w:tcPr>
                  <w:tcW w:w="703"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w:t>
                  </w:r>
                </w:p>
              </w:tc>
              <w:tc>
                <w:tcPr>
                  <w:tcW w:w="852"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12,5</w:t>
                  </w:r>
                </w:p>
              </w:tc>
              <w:tc>
                <w:tcPr>
                  <w:tcW w:w="989" w:type="dxa"/>
                  <w:tcBorders>
                    <w:top w:val="single" w:sz="6" w:space="0" w:color="auto"/>
                    <w:left w:val="single" w:sz="6" w:space="0" w:color="auto"/>
                    <w:bottom w:val="single" w:sz="6" w:space="0" w:color="auto"/>
                    <w:right w:val="single" w:sz="6" w:space="0" w:color="auto"/>
                  </w:tcBorders>
                  <w:vAlign w:val="center"/>
                  <w:hideMark/>
                </w:tcPr>
                <w:p w:rsidR="00256433" w:rsidRPr="00256433" w:rsidRDefault="00256433" w:rsidP="00256433">
                  <w:pPr>
                    <w:spacing w:after="0" w:line="240" w:lineRule="auto"/>
                    <w:jc w:val="center"/>
                    <w:rPr>
                      <w:rFonts w:ascii="Tahoma" w:eastAsia="Times New Roman" w:hAnsi="Tahoma" w:cs="Tahoma"/>
                      <w:color w:val="595858"/>
                      <w:sz w:val="18"/>
                      <w:szCs w:val="18"/>
                      <w:lang w:eastAsia="ru-RU"/>
                    </w:rPr>
                  </w:pPr>
                  <w:r w:rsidRPr="00256433">
                    <w:rPr>
                      <w:rFonts w:ascii="Tahoma" w:eastAsia="Times New Roman" w:hAnsi="Tahoma" w:cs="Tahoma"/>
                      <w:color w:val="595858"/>
                      <w:sz w:val="18"/>
                      <w:szCs w:val="18"/>
                      <w:lang w:eastAsia="ru-RU"/>
                    </w:rPr>
                    <w:t>75</w:t>
                  </w:r>
                </w:p>
              </w:tc>
            </w:tr>
          </w:tbl>
          <w:p w:rsidR="00256433" w:rsidRPr="00256433" w:rsidRDefault="00256433" w:rsidP="00256433">
            <w:pPr>
              <w:spacing w:after="0" w:line="240" w:lineRule="auto"/>
              <w:rPr>
                <w:rFonts w:ascii="Tahoma" w:eastAsia="Times New Roman" w:hAnsi="Tahoma" w:cs="Tahoma"/>
                <w:color w:val="595858"/>
                <w:sz w:val="18"/>
                <w:szCs w:val="18"/>
                <w:lang w:eastAsia="ru-RU"/>
              </w:rPr>
            </w:pPr>
          </w:p>
        </w:tc>
      </w:tr>
    </w:tbl>
    <w:p w:rsidR="00F61546" w:rsidRDefault="00F61546" w:rsidP="00F61546">
      <w:pPr>
        <w:pStyle w:val="docdata"/>
        <w:spacing w:before="0" w:beforeAutospacing="0" w:after="0" w:afterAutospacing="0"/>
        <w:jc w:val="center"/>
      </w:pPr>
      <w:r>
        <w:rPr>
          <w:b/>
          <w:bCs/>
          <w:color w:val="000000"/>
          <w:sz w:val="28"/>
          <w:szCs w:val="28"/>
        </w:rPr>
        <w:lastRenderedPageBreak/>
        <w:t>Виховна та позакласна робота</w:t>
      </w:r>
    </w:p>
    <w:p w:rsidR="00F61546" w:rsidRDefault="00F61546" w:rsidP="00F61546">
      <w:pPr>
        <w:pStyle w:val="a3"/>
        <w:spacing w:before="0" w:beforeAutospacing="0" w:after="0" w:afterAutospacing="0"/>
        <w:jc w:val="center"/>
      </w:pPr>
      <w:r>
        <w:t> </w:t>
      </w:r>
    </w:p>
    <w:p w:rsidR="00F61546" w:rsidRDefault="00F61546" w:rsidP="00F61546">
      <w:pPr>
        <w:pStyle w:val="a3"/>
        <w:spacing w:before="0" w:beforeAutospacing="0" w:after="0" w:afterAutospacing="0"/>
        <w:ind w:firstLine="709"/>
        <w:jc w:val="both"/>
      </w:pPr>
      <w:r>
        <w:rPr>
          <w:color w:val="000000"/>
          <w:sz w:val="28"/>
          <w:szCs w:val="28"/>
        </w:rPr>
        <w:t>У 2019-2020 навчальному році виховна робота з учнями 1-11-х класів здійснювалася згідно річного плану роботи школи. Діяльність педагогічного колективу була спрямована на виховання гуманіста, патріота, громадянина України, реалізацію завдань Концепції національно-патріотичного виховання молоді, заходів щодо профілактики дитячої безпритульності і бездоглядності, тощо.</w:t>
      </w:r>
    </w:p>
    <w:p w:rsidR="00F61546" w:rsidRDefault="00F61546" w:rsidP="00F61546">
      <w:pPr>
        <w:pStyle w:val="a3"/>
        <w:spacing w:before="0" w:beforeAutospacing="0" w:after="0" w:afterAutospacing="0"/>
        <w:ind w:firstLine="709"/>
        <w:jc w:val="both"/>
      </w:pPr>
      <w:r>
        <w:rPr>
          <w:color w:val="000000"/>
          <w:sz w:val="28"/>
          <w:szCs w:val="28"/>
        </w:rPr>
        <w:t>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У зв&amp;apos;язку з цим виховна діяльність школи протягом навчального року була спрямована згідно напрямків:</w:t>
      </w:r>
    </w:p>
    <w:p w:rsidR="00F61546" w:rsidRDefault="00F61546" w:rsidP="00F61546">
      <w:pPr>
        <w:pStyle w:val="a3"/>
        <w:spacing w:before="0" w:beforeAutospacing="0" w:after="0" w:afterAutospacing="0"/>
        <w:ind w:firstLine="709"/>
        <w:jc w:val="both"/>
      </w:pPr>
      <w:r>
        <w:rPr>
          <w:color w:val="000000"/>
          <w:sz w:val="28"/>
          <w:szCs w:val="28"/>
        </w:rPr>
        <w:t>• Превентивне виховання.</w:t>
      </w:r>
    </w:p>
    <w:p w:rsidR="00F61546" w:rsidRDefault="00F61546" w:rsidP="00F61546">
      <w:pPr>
        <w:pStyle w:val="a3"/>
        <w:spacing w:before="0" w:beforeAutospacing="0" w:after="0" w:afterAutospacing="0"/>
        <w:ind w:firstLine="709"/>
        <w:jc w:val="both"/>
      </w:pPr>
      <w:r>
        <w:rPr>
          <w:color w:val="000000"/>
          <w:sz w:val="28"/>
          <w:szCs w:val="28"/>
        </w:rPr>
        <w:t>• Морально-етичне виховання.</w:t>
      </w:r>
    </w:p>
    <w:p w:rsidR="00F61546" w:rsidRDefault="00F61546" w:rsidP="00F61546">
      <w:pPr>
        <w:pStyle w:val="a3"/>
        <w:spacing w:before="0" w:beforeAutospacing="0" w:after="0" w:afterAutospacing="0"/>
        <w:ind w:firstLine="709"/>
        <w:jc w:val="both"/>
      </w:pPr>
      <w:r>
        <w:rPr>
          <w:color w:val="000000"/>
          <w:sz w:val="28"/>
          <w:szCs w:val="28"/>
        </w:rPr>
        <w:t>• Художньо-естетичне виховання.</w:t>
      </w:r>
    </w:p>
    <w:p w:rsidR="00F61546" w:rsidRDefault="00F61546" w:rsidP="00F61546">
      <w:pPr>
        <w:pStyle w:val="a3"/>
        <w:spacing w:before="0" w:beforeAutospacing="0" w:after="0" w:afterAutospacing="0"/>
        <w:ind w:firstLine="709"/>
        <w:jc w:val="both"/>
      </w:pPr>
      <w:r>
        <w:rPr>
          <w:color w:val="000000"/>
          <w:sz w:val="28"/>
          <w:szCs w:val="28"/>
        </w:rPr>
        <w:t>• Громадянсько-патріотичне виховання.</w:t>
      </w:r>
    </w:p>
    <w:p w:rsidR="00F61546" w:rsidRDefault="00F61546" w:rsidP="00F61546">
      <w:pPr>
        <w:pStyle w:val="a3"/>
        <w:spacing w:before="0" w:beforeAutospacing="0" w:after="0" w:afterAutospacing="0"/>
        <w:ind w:firstLine="709"/>
        <w:jc w:val="both"/>
      </w:pPr>
      <w:r>
        <w:rPr>
          <w:color w:val="000000"/>
          <w:sz w:val="28"/>
          <w:szCs w:val="28"/>
        </w:rPr>
        <w:t>• Трудове виховання.</w:t>
      </w:r>
    </w:p>
    <w:p w:rsidR="00F61546" w:rsidRDefault="00F61546" w:rsidP="00F61546">
      <w:pPr>
        <w:pStyle w:val="a3"/>
        <w:spacing w:before="0" w:beforeAutospacing="0" w:after="0" w:afterAutospacing="0"/>
        <w:ind w:firstLine="709"/>
        <w:jc w:val="both"/>
      </w:pPr>
      <w:r>
        <w:rPr>
          <w:color w:val="000000"/>
          <w:sz w:val="28"/>
          <w:szCs w:val="28"/>
        </w:rPr>
        <w:t>• Фізичне виховання і пропаганда здорового способу життя.</w:t>
      </w:r>
    </w:p>
    <w:p w:rsidR="00F61546" w:rsidRDefault="00F61546" w:rsidP="00F61546">
      <w:pPr>
        <w:pStyle w:val="a3"/>
        <w:spacing w:before="0" w:beforeAutospacing="0" w:after="0" w:afterAutospacing="0"/>
        <w:ind w:firstLine="709"/>
        <w:jc w:val="both"/>
      </w:pPr>
      <w:r>
        <w:rPr>
          <w:color w:val="000000"/>
          <w:sz w:val="28"/>
          <w:szCs w:val="28"/>
        </w:rPr>
        <w:t>• Екологічне виховання.</w:t>
      </w:r>
    </w:p>
    <w:p w:rsidR="00F61546" w:rsidRDefault="00F61546" w:rsidP="00F61546">
      <w:pPr>
        <w:pStyle w:val="a3"/>
        <w:spacing w:before="0" w:beforeAutospacing="0" w:after="0" w:afterAutospacing="0"/>
        <w:ind w:firstLine="709"/>
        <w:jc w:val="both"/>
      </w:pPr>
      <w:r>
        <w:rPr>
          <w:color w:val="000000"/>
          <w:sz w:val="28"/>
          <w:szCs w:val="28"/>
        </w:rPr>
        <w:t>Протягом навчального року школа працювала над проблемою «Становлення та розвиток особистості учня на основі національно – патріотичних загальнолюдських цінностей».</w:t>
      </w:r>
    </w:p>
    <w:p w:rsidR="00F61546" w:rsidRDefault="00F61546" w:rsidP="00F61546">
      <w:pPr>
        <w:pStyle w:val="a3"/>
        <w:spacing w:before="0" w:beforeAutospacing="0" w:after="0" w:afterAutospacing="0"/>
        <w:ind w:firstLine="709"/>
        <w:jc w:val="both"/>
      </w:pPr>
      <w:r>
        <w:rPr>
          <w:color w:val="000000"/>
          <w:sz w:val="28"/>
          <w:szCs w:val="28"/>
        </w:rPr>
        <w:t>Метою заходів у сфері національно – патріотичного виховання дітей і молоді в школі є формування в учнів високої патріотичної свідомості, почуття любові до України, пошани до видатних вітчизняних історичних діячів, готовності до виконання громадянських і конституційних обов’язків; виховання патріотичних якостей особистості відповідно до моделі «Громадянина – патріота України»; успадкування духовних надбань українського народу.</w:t>
      </w:r>
    </w:p>
    <w:p w:rsidR="00F61546" w:rsidRDefault="00F61546" w:rsidP="00F61546">
      <w:pPr>
        <w:pStyle w:val="a3"/>
        <w:spacing w:before="0" w:beforeAutospacing="0" w:after="0" w:afterAutospacing="0"/>
        <w:ind w:firstLine="709"/>
        <w:jc w:val="both"/>
      </w:pPr>
      <w:r>
        <w:rPr>
          <w:color w:val="000000"/>
          <w:sz w:val="28"/>
          <w:szCs w:val="28"/>
        </w:rPr>
        <w:t>Важливим аспектом формування національної самосвідомої особистості є виховання поваги та любові до державної мови. Володіння українською мовою та використання її у повсякденному спілкуванні повинно стати пріоритетним у виховній роботі з дітьми. Мовне середовище має значний вплив на формування учня – громадянина, патріота України.</w:t>
      </w:r>
    </w:p>
    <w:p w:rsidR="00F61546" w:rsidRDefault="00F61546" w:rsidP="00F61546">
      <w:pPr>
        <w:pStyle w:val="a3"/>
        <w:spacing w:before="0" w:beforeAutospacing="0" w:after="0" w:afterAutospacing="0"/>
        <w:ind w:firstLine="709"/>
        <w:jc w:val="both"/>
      </w:pPr>
      <w:r>
        <w:rPr>
          <w:color w:val="000000"/>
          <w:sz w:val="28"/>
          <w:szCs w:val="28"/>
        </w:rPr>
        <w:t>Форми, методи та прийоми роботи з національно – патріотичного виховання обиралися, враховуючи вікові особливості учнів, їх уподобання й інтереси, можливості спілкування в мережі Інтернет, традиції навчальних закладів й громад, можливості партнерів.</w:t>
      </w:r>
    </w:p>
    <w:p w:rsidR="00F61546" w:rsidRDefault="00F61546" w:rsidP="00F61546">
      <w:pPr>
        <w:pStyle w:val="a3"/>
        <w:spacing w:before="0" w:beforeAutospacing="0" w:after="0" w:afterAutospacing="0"/>
        <w:ind w:firstLine="709"/>
        <w:jc w:val="both"/>
      </w:pPr>
      <w:r>
        <w:rPr>
          <w:color w:val="000000"/>
          <w:sz w:val="28"/>
          <w:szCs w:val="28"/>
        </w:rPr>
        <w:t>Для її реалізації перед педагогічним колективом біли поставлені завдання:</w:t>
      </w:r>
    </w:p>
    <w:p w:rsidR="00F61546" w:rsidRDefault="00F61546" w:rsidP="00F61546">
      <w:pPr>
        <w:pStyle w:val="a3"/>
        <w:numPr>
          <w:ilvl w:val="0"/>
          <w:numId w:val="15"/>
        </w:numPr>
        <w:spacing w:before="0" w:beforeAutospacing="0" w:after="0" w:afterAutospacing="0"/>
        <w:ind w:left="1789"/>
        <w:jc w:val="both"/>
      </w:pPr>
      <w:r>
        <w:rPr>
          <w:color w:val="000000"/>
          <w:sz w:val="28"/>
          <w:szCs w:val="28"/>
        </w:rPr>
        <w:lastRenderedPageBreak/>
        <w:t>Формувати цивільну і правову спрямованість особистості, активну життєву позицію, виховувати гордість за свою Вітчизну і відповідальність за долю своєї країни.</w:t>
      </w:r>
    </w:p>
    <w:p w:rsidR="00F61546" w:rsidRDefault="00F61546" w:rsidP="00F61546">
      <w:pPr>
        <w:pStyle w:val="a3"/>
        <w:numPr>
          <w:ilvl w:val="0"/>
          <w:numId w:val="15"/>
        </w:numPr>
        <w:spacing w:before="0" w:beforeAutospacing="0" w:after="0" w:afterAutospacing="0"/>
        <w:ind w:left="1789"/>
        <w:jc w:val="both"/>
      </w:pPr>
      <w:r>
        <w:rPr>
          <w:color w:val="000000"/>
          <w:sz w:val="28"/>
          <w:szCs w:val="28"/>
        </w:rPr>
        <w:t>Створювати умови для прояву учнями моральних знань, умінь і здійснення морально виправданих вчинків.</w:t>
      </w:r>
    </w:p>
    <w:p w:rsidR="00F61546" w:rsidRDefault="00F61546" w:rsidP="00F61546">
      <w:pPr>
        <w:pStyle w:val="a3"/>
        <w:numPr>
          <w:ilvl w:val="0"/>
          <w:numId w:val="15"/>
        </w:numPr>
        <w:spacing w:before="0" w:beforeAutospacing="0" w:after="0" w:afterAutospacing="0"/>
        <w:ind w:left="1789"/>
        <w:jc w:val="both"/>
      </w:pPr>
      <w:r>
        <w:rPr>
          <w:color w:val="000000"/>
          <w:sz w:val="28"/>
          <w:szCs w:val="28"/>
        </w:rPr>
        <w:t>Створювати умови для становлення, розвитку і вдосконалення інтелектуальних можливостей учнів засобами виховної роботи.</w:t>
      </w:r>
    </w:p>
    <w:p w:rsidR="00F61546" w:rsidRDefault="00F61546" w:rsidP="00F61546">
      <w:pPr>
        <w:pStyle w:val="a3"/>
        <w:numPr>
          <w:ilvl w:val="0"/>
          <w:numId w:val="15"/>
        </w:numPr>
        <w:spacing w:before="0" w:beforeAutospacing="0" w:after="0" w:afterAutospacing="0"/>
        <w:ind w:left="1789"/>
        <w:jc w:val="both"/>
      </w:pPr>
      <w:r>
        <w:rPr>
          <w:color w:val="000000"/>
          <w:sz w:val="28"/>
          <w:szCs w:val="28"/>
        </w:rPr>
        <w:t>Формувати в учнів школи розуміння значущості здоров’я для власного самоствердження.</w:t>
      </w:r>
    </w:p>
    <w:p w:rsidR="00F61546" w:rsidRDefault="00F61546" w:rsidP="00F61546">
      <w:pPr>
        <w:pStyle w:val="a3"/>
        <w:numPr>
          <w:ilvl w:val="0"/>
          <w:numId w:val="15"/>
        </w:numPr>
        <w:spacing w:before="0" w:beforeAutospacing="0" w:after="0" w:afterAutospacing="0"/>
        <w:ind w:left="1789"/>
        <w:jc w:val="both"/>
      </w:pPr>
      <w:r>
        <w:rPr>
          <w:color w:val="000000"/>
          <w:sz w:val="28"/>
          <w:szCs w:val="28"/>
        </w:rPr>
        <w:t>Створювати умови для позитивного спілкування учнів у школі та за її межами, для прояву ініціативи і самостійності, відповідальності, щирості і відкритості в реальних життєвих ситуаціях, інтересу до позакласної діяльності на всіх вікових етапах.</w:t>
      </w:r>
    </w:p>
    <w:p w:rsidR="00F61546" w:rsidRDefault="00F61546" w:rsidP="00F61546">
      <w:pPr>
        <w:pStyle w:val="a3"/>
        <w:numPr>
          <w:ilvl w:val="0"/>
          <w:numId w:val="15"/>
        </w:numPr>
        <w:spacing w:before="0" w:beforeAutospacing="0" w:after="0" w:afterAutospacing="0"/>
        <w:ind w:left="1789"/>
        <w:jc w:val="both"/>
      </w:pPr>
      <w:r>
        <w:rPr>
          <w:color w:val="000000"/>
          <w:sz w:val="28"/>
          <w:szCs w:val="28"/>
        </w:rPr>
        <w:t>Створювати систему цілеспрямованої виховної роботи з батьками для активного і корисного взаємодії школи та сім’ї.</w:t>
      </w:r>
    </w:p>
    <w:p w:rsidR="00F61546" w:rsidRDefault="00F61546" w:rsidP="00F61546">
      <w:pPr>
        <w:pStyle w:val="a3"/>
        <w:numPr>
          <w:ilvl w:val="0"/>
          <w:numId w:val="15"/>
        </w:numPr>
        <w:spacing w:before="0" w:beforeAutospacing="0" w:after="0" w:afterAutospacing="0"/>
        <w:ind w:left="1789"/>
        <w:jc w:val="both"/>
      </w:pPr>
      <w:r>
        <w:rPr>
          <w:color w:val="000000"/>
          <w:sz w:val="28"/>
          <w:szCs w:val="28"/>
        </w:rPr>
        <w:t>Створювати умови для учнів для активної взаємодії з соціумом. </w:t>
      </w:r>
    </w:p>
    <w:p w:rsidR="00F61546" w:rsidRDefault="00F61546" w:rsidP="00F61546">
      <w:pPr>
        <w:pStyle w:val="a3"/>
        <w:spacing w:before="0" w:beforeAutospacing="0" w:after="0" w:afterAutospacing="0"/>
        <w:ind w:firstLine="709"/>
        <w:jc w:val="both"/>
      </w:pPr>
      <w:r>
        <w:rPr>
          <w:color w:val="000000"/>
          <w:sz w:val="28"/>
          <w:szCs w:val="28"/>
        </w:rPr>
        <w:t>Основними документами, якими керувалася школа в виховній роботі були: Національна програма «Діти України», Національна доктрина розвитку освіти, Концепція громадянського виховання, Комплексна програма профілактики і запобігання поширення алкоголізму, наркоманії, токсикоманії та СНІДу серед школярів, Національна програма патріотичного виховання, формування здорового способу життя, розвитку духовності та зміцнення моральних засад суспільства, Програма роботи з обдарованою молоддю, Програма профілактики ВІЛ–інфекції/СНІДу в області, Програма правової освіти населення області, Національна програма оздоровлення дітей, програма «Обдарована молодь», обласна програма розвитку і функціонування української мови, Закони України «Про пожежну безпеку», «Про охорону праці», комплексна програма «Фізичне виховання – здоров’я нації».</w:t>
      </w:r>
    </w:p>
    <w:p w:rsidR="00F61546" w:rsidRDefault="00F61546" w:rsidP="00F61546">
      <w:pPr>
        <w:pStyle w:val="a3"/>
        <w:spacing w:before="0" w:beforeAutospacing="0" w:after="0" w:afterAutospacing="0"/>
        <w:ind w:firstLine="709"/>
        <w:jc w:val="both"/>
      </w:pPr>
      <w:r>
        <w:rPr>
          <w:color w:val="000000"/>
          <w:sz w:val="28"/>
          <w:szCs w:val="28"/>
        </w:rPr>
        <w:t>Згідно з річним планом роботи школи було заплановано і проведено комплекс виховних заходів. Треба відзначити високу якість і результативність таких заходів:</w:t>
      </w:r>
    </w:p>
    <w:p w:rsidR="00F61546" w:rsidRDefault="00F61546" w:rsidP="00F61546">
      <w:pPr>
        <w:pStyle w:val="a3"/>
        <w:numPr>
          <w:ilvl w:val="0"/>
          <w:numId w:val="16"/>
        </w:numPr>
        <w:spacing w:before="0" w:beforeAutospacing="0" w:after="0" w:afterAutospacing="0"/>
        <w:ind w:left="1440"/>
        <w:jc w:val="both"/>
      </w:pPr>
      <w:r>
        <w:rPr>
          <w:color w:val="000000"/>
          <w:sz w:val="28"/>
          <w:szCs w:val="28"/>
        </w:rPr>
        <w:t>Свято першого дзвоника (відповідальні - заступник директора з ВР, педагог-організатор);</w:t>
      </w:r>
    </w:p>
    <w:p w:rsidR="00F61546" w:rsidRDefault="00F61546" w:rsidP="00F61546">
      <w:pPr>
        <w:pStyle w:val="a3"/>
        <w:numPr>
          <w:ilvl w:val="0"/>
          <w:numId w:val="16"/>
        </w:numPr>
        <w:spacing w:before="0" w:beforeAutospacing="0" w:after="0" w:afterAutospacing="0"/>
        <w:ind w:left="1440"/>
        <w:jc w:val="both"/>
      </w:pPr>
      <w:r>
        <w:rPr>
          <w:color w:val="000000"/>
          <w:sz w:val="28"/>
          <w:szCs w:val="28"/>
        </w:rPr>
        <w:t>Свято  «Покровський ярмарок» (відповідальні - педагог-організатор, класоводи та класні керівники);</w:t>
      </w:r>
    </w:p>
    <w:p w:rsidR="00F61546" w:rsidRDefault="00F61546" w:rsidP="00F61546">
      <w:pPr>
        <w:pStyle w:val="a3"/>
        <w:numPr>
          <w:ilvl w:val="0"/>
          <w:numId w:val="16"/>
        </w:numPr>
        <w:spacing w:before="0" w:beforeAutospacing="0" w:after="0" w:afterAutospacing="0"/>
        <w:ind w:left="1440"/>
        <w:jc w:val="both"/>
      </w:pPr>
      <w:r>
        <w:rPr>
          <w:color w:val="000000"/>
          <w:sz w:val="28"/>
          <w:szCs w:val="28"/>
        </w:rPr>
        <w:t>Свято Св. Миколая та Новорічне свято (відповідальні - педагог-організатор, класні керівники)  та багато інших.</w:t>
      </w:r>
    </w:p>
    <w:p w:rsidR="00F61546" w:rsidRDefault="00F61546" w:rsidP="00F61546">
      <w:pPr>
        <w:pStyle w:val="a3"/>
        <w:spacing w:before="0" w:beforeAutospacing="0" w:after="0" w:afterAutospacing="0"/>
        <w:ind w:firstLine="709"/>
        <w:jc w:val="both"/>
      </w:pPr>
      <w:r>
        <w:rPr>
          <w:color w:val="000000"/>
          <w:sz w:val="28"/>
          <w:szCs w:val="28"/>
        </w:rPr>
        <w:t xml:space="preserve">Позакласне життя класних колективів також було цікавим і змістовним. </w:t>
      </w:r>
    </w:p>
    <w:p w:rsidR="00F61546" w:rsidRDefault="00F61546" w:rsidP="00F61546">
      <w:pPr>
        <w:pStyle w:val="a3"/>
        <w:spacing w:before="0" w:beforeAutospacing="0" w:after="0" w:afterAutospacing="0"/>
        <w:ind w:firstLine="709"/>
        <w:jc w:val="both"/>
      </w:pPr>
      <w:r>
        <w:rPr>
          <w:color w:val="000000"/>
          <w:sz w:val="28"/>
          <w:szCs w:val="28"/>
        </w:rPr>
        <w:t>Згідно з річним планом у школі проводилася певна робота з формування здорового способу життя, попередження травматизму, спортивно-масова робота.</w:t>
      </w:r>
    </w:p>
    <w:p w:rsidR="00F61546" w:rsidRDefault="00F61546" w:rsidP="00F61546">
      <w:pPr>
        <w:pStyle w:val="a3"/>
        <w:spacing w:before="0" w:beforeAutospacing="0" w:after="0" w:afterAutospacing="0"/>
        <w:ind w:firstLine="709"/>
        <w:jc w:val="both"/>
      </w:pPr>
      <w:r>
        <w:rPr>
          <w:color w:val="000000"/>
          <w:sz w:val="28"/>
          <w:szCs w:val="28"/>
        </w:rPr>
        <w:lastRenderedPageBreak/>
        <w:t>Проведено ряд тижнів та місячників:</w:t>
      </w:r>
    </w:p>
    <w:p w:rsidR="00F61546" w:rsidRDefault="00F61546" w:rsidP="00F61546">
      <w:pPr>
        <w:pStyle w:val="a3"/>
        <w:numPr>
          <w:ilvl w:val="0"/>
          <w:numId w:val="17"/>
        </w:numPr>
        <w:spacing w:before="0" w:beforeAutospacing="0" w:after="0" w:afterAutospacing="0"/>
        <w:ind w:left="1440"/>
        <w:jc w:val="both"/>
      </w:pPr>
      <w:r>
        <w:rPr>
          <w:color w:val="000000"/>
          <w:sz w:val="28"/>
          <w:szCs w:val="28"/>
        </w:rPr>
        <w:t xml:space="preserve">«Увага! Діти на дорозі» (вересень, травень); </w:t>
      </w:r>
    </w:p>
    <w:p w:rsidR="00F61546" w:rsidRDefault="00F61546" w:rsidP="00F61546">
      <w:pPr>
        <w:pStyle w:val="a3"/>
        <w:numPr>
          <w:ilvl w:val="0"/>
          <w:numId w:val="17"/>
        </w:numPr>
        <w:spacing w:before="0" w:beforeAutospacing="0" w:after="0" w:afterAutospacing="0"/>
        <w:ind w:left="1440"/>
        <w:jc w:val="both"/>
      </w:pPr>
      <w:r>
        <w:rPr>
          <w:color w:val="000000"/>
          <w:sz w:val="28"/>
          <w:szCs w:val="28"/>
        </w:rPr>
        <w:t>національно-патріотичного виховання «Ми українці – велика родина, мова і пісня у нас солов’їна» (жовтень); </w:t>
      </w:r>
    </w:p>
    <w:p w:rsidR="00F61546" w:rsidRDefault="00F61546" w:rsidP="00F61546">
      <w:pPr>
        <w:pStyle w:val="a3"/>
        <w:numPr>
          <w:ilvl w:val="0"/>
          <w:numId w:val="17"/>
        </w:numPr>
        <w:spacing w:before="0" w:beforeAutospacing="0" w:after="0" w:afterAutospacing="0"/>
        <w:ind w:left="1440"/>
        <w:jc w:val="both"/>
      </w:pPr>
      <w:r>
        <w:rPr>
          <w:color w:val="000000"/>
          <w:sz w:val="28"/>
          <w:szCs w:val="28"/>
        </w:rPr>
        <w:t>морально – естетичного  виховання «Людина починається з добра» (листопад);</w:t>
      </w:r>
    </w:p>
    <w:p w:rsidR="00F61546" w:rsidRDefault="00F61546" w:rsidP="00F61546">
      <w:pPr>
        <w:pStyle w:val="a3"/>
        <w:numPr>
          <w:ilvl w:val="0"/>
          <w:numId w:val="17"/>
        </w:numPr>
        <w:spacing w:before="0" w:beforeAutospacing="0" w:after="0" w:afterAutospacing="0"/>
        <w:ind w:left="1440"/>
        <w:jc w:val="both"/>
      </w:pPr>
      <w:r>
        <w:rPr>
          <w:color w:val="000000"/>
          <w:sz w:val="28"/>
          <w:szCs w:val="28"/>
        </w:rPr>
        <w:t>правових знань, правової пропаганди і превентивного виховання «Права свої знай – та про правила й обов’язки не забувай» (грудень);</w:t>
      </w:r>
    </w:p>
    <w:p w:rsidR="00F61546" w:rsidRDefault="00F61546" w:rsidP="00F61546">
      <w:pPr>
        <w:pStyle w:val="a3"/>
        <w:numPr>
          <w:ilvl w:val="0"/>
          <w:numId w:val="17"/>
        </w:numPr>
        <w:spacing w:before="0" w:beforeAutospacing="0" w:after="0" w:afterAutospacing="0"/>
        <w:ind w:left="1440"/>
        <w:jc w:val="both"/>
      </w:pPr>
      <w:r>
        <w:rPr>
          <w:color w:val="000000"/>
          <w:sz w:val="28"/>
          <w:szCs w:val="28"/>
        </w:rPr>
        <w:t>громадянського та військово – патріотичного виховання «Українцями ми народилися» (січень);</w:t>
      </w:r>
    </w:p>
    <w:p w:rsidR="00F61546" w:rsidRDefault="00F61546" w:rsidP="00F61546">
      <w:pPr>
        <w:pStyle w:val="a3"/>
        <w:numPr>
          <w:ilvl w:val="0"/>
          <w:numId w:val="17"/>
        </w:numPr>
        <w:spacing w:before="0" w:beforeAutospacing="0" w:after="0" w:afterAutospacing="0"/>
        <w:ind w:left="1440"/>
        <w:jc w:val="both"/>
      </w:pPr>
      <w:r>
        <w:rPr>
          <w:color w:val="000000"/>
          <w:sz w:val="28"/>
          <w:szCs w:val="28"/>
        </w:rPr>
        <w:t>морально-етичного виховання та профілактика правопорушень «Я – людина, і цим все сказано!» (лютий);</w:t>
      </w:r>
    </w:p>
    <w:p w:rsidR="00F61546" w:rsidRDefault="00F61546" w:rsidP="00F61546">
      <w:pPr>
        <w:pStyle w:val="a3"/>
        <w:numPr>
          <w:ilvl w:val="0"/>
          <w:numId w:val="17"/>
        </w:numPr>
        <w:spacing w:before="0" w:beforeAutospacing="0" w:after="0" w:afterAutospacing="0"/>
        <w:ind w:left="1440"/>
        <w:jc w:val="both"/>
      </w:pPr>
      <w:r>
        <w:rPr>
          <w:color w:val="000000"/>
          <w:sz w:val="28"/>
          <w:szCs w:val="28"/>
        </w:rPr>
        <w:t>родинного виховання «Я родом де батьківська хата, я родом де спів солов’я» (березень);</w:t>
      </w:r>
    </w:p>
    <w:p w:rsidR="00F61546" w:rsidRDefault="00F61546" w:rsidP="00F61546">
      <w:pPr>
        <w:pStyle w:val="a3"/>
        <w:numPr>
          <w:ilvl w:val="0"/>
          <w:numId w:val="17"/>
        </w:numPr>
        <w:spacing w:before="0" w:beforeAutospacing="0" w:after="0" w:afterAutospacing="0"/>
        <w:ind w:left="1440"/>
        <w:jc w:val="both"/>
      </w:pPr>
      <w:r>
        <w:rPr>
          <w:color w:val="000000"/>
          <w:sz w:val="28"/>
          <w:szCs w:val="28"/>
        </w:rPr>
        <w:t>екологічного виховання «Зігріймо Землю красою й любов’ю, для наших нащадків її збережемо» (квітень);</w:t>
      </w:r>
    </w:p>
    <w:p w:rsidR="00F61546" w:rsidRDefault="00F61546" w:rsidP="00F61546">
      <w:pPr>
        <w:pStyle w:val="a3"/>
        <w:numPr>
          <w:ilvl w:val="0"/>
          <w:numId w:val="17"/>
        </w:numPr>
        <w:spacing w:before="0" w:beforeAutospacing="0" w:after="0" w:afterAutospacing="0"/>
        <w:ind w:left="1440"/>
        <w:jc w:val="both"/>
      </w:pPr>
      <w:r>
        <w:rPr>
          <w:color w:val="000000"/>
          <w:sz w:val="28"/>
          <w:szCs w:val="28"/>
        </w:rPr>
        <w:t>безпеки життєдіяльності та охорони праці «Про безпеку пам’ятай». «Спорт для всіх – спільна турбота» (травень);</w:t>
      </w:r>
    </w:p>
    <w:p w:rsidR="00F61546" w:rsidRDefault="00F61546" w:rsidP="00F61546">
      <w:pPr>
        <w:pStyle w:val="a3"/>
        <w:spacing w:before="0" w:beforeAutospacing="0" w:after="0" w:afterAutospacing="0"/>
        <w:ind w:firstLine="709"/>
        <w:jc w:val="both"/>
      </w:pPr>
      <w:r>
        <w:rPr>
          <w:color w:val="000000"/>
          <w:sz w:val="28"/>
          <w:szCs w:val="28"/>
        </w:rPr>
        <w:t>профілактики різних захворювань (протягом року). </w:t>
      </w:r>
    </w:p>
    <w:p w:rsidR="00F61546" w:rsidRDefault="00F61546" w:rsidP="00F61546">
      <w:pPr>
        <w:pStyle w:val="a3"/>
        <w:spacing w:before="0" w:beforeAutospacing="0" w:after="0" w:afterAutospacing="0"/>
        <w:ind w:firstLine="709"/>
        <w:jc w:val="both"/>
      </w:pPr>
      <w:r>
        <w:rPr>
          <w:color w:val="000000"/>
          <w:sz w:val="28"/>
          <w:szCs w:val="28"/>
        </w:rPr>
        <w:t>В ході місячників було заплановано і проведено чимало заходів: виступи агітбригад, виставки малюнків, плакатів, конкурси рефератів, творів, зустріч з представниками районної мобільної групи та представниками АТО(Симбратович О.П., Таран С.О.).</w:t>
      </w:r>
    </w:p>
    <w:p w:rsidR="00F61546" w:rsidRDefault="00F61546" w:rsidP="00F61546">
      <w:pPr>
        <w:pStyle w:val="a3"/>
        <w:spacing w:before="0" w:beforeAutospacing="0" w:after="0" w:afterAutospacing="0"/>
        <w:ind w:firstLine="709"/>
        <w:jc w:val="both"/>
      </w:pPr>
      <w:r>
        <w:rPr>
          <w:color w:val="000000"/>
          <w:sz w:val="28"/>
          <w:szCs w:val="28"/>
        </w:rPr>
        <w:t>На високому рівні проводилася спортивно-масова робота: змагання з волейболу, баскетболу, футболу, «Олімпійське лелеченя», «Веселі старти».</w:t>
      </w:r>
    </w:p>
    <w:p w:rsidR="00F61546" w:rsidRDefault="00F61546" w:rsidP="00F61546">
      <w:pPr>
        <w:pStyle w:val="a3"/>
        <w:spacing w:before="0" w:beforeAutospacing="0" w:after="0" w:afterAutospacing="0"/>
        <w:ind w:firstLine="709"/>
        <w:jc w:val="both"/>
      </w:pPr>
      <w:r>
        <w:rPr>
          <w:color w:val="000000"/>
          <w:sz w:val="28"/>
          <w:szCs w:val="28"/>
        </w:rPr>
        <w:t>Учні школи брали активну участь в районних і обласних конкурсах патріотичного, художньо-декоративного та екологічного напрямків: «Сокіл» («Джура»), «Збережи ялинку», «Великодній дивограй», «Охорона праці очима дітей», благодійній акції «Серце до серця», «Добрі справи» тощо.</w:t>
      </w:r>
    </w:p>
    <w:p w:rsidR="00F61546" w:rsidRDefault="00F61546" w:rsidP="00F61546">
      <w:pPr>
        <w:pStyle w:val="a3"/>
        <w:spacing w:before="0" w:beforeAutospacing="0" w:after="0" w:afterAutospacing="0"/>
        <w:ind w:firstLine="709"/>
        <w:jc w:val="both"/>
      </w:pPr>
      <w:r>
        <w:rPr>
          <w:color w:val="000000"/>
          <w:sz w:val="28"/>
          <w:szCs w:val="28"/>
        </w:rPr>
        <w:t>Систематична робота проводиться щодо запобігання дитячого травматизму: викладається курс «Основи здоров’я» в 1-8 класах, проводилися виховні  години з протипожежної, радіаційної безпеки; запобігання травматизму, випадки утоплення, обмороження та суїциду; правил поводження з електроприладами, невідомими та вибухонебезпечними предметами; правила поводження в громадських місцях.</w:t>
      </w:r>
    </w:p>
    <w:p w:rsidR="00F61546" w:rsidRDefault="00F61546" w:rsidP="00F61546">
      <w:pPr>
        <w:pStyle w:val="a3"/>
        <w:spacing w:before="0" w:beforeAutospacing="0" w:after="0" w:afterAutospacing="0"/>
        <w:ind w:firstLine="709"/>
        <w:jc w:val="both"/>
      </w:pPr>
      <w:r>
        <w:rPr>
          <w:color w:val="000000"/>
          <w:sz w:val="28"/>
          <w:szCs w:val="28"/>
        </w:rPr>
        <w:t>Питання стану роботи школи щодо запобігання дитячого травматизму розглядались та аналізувались на нарадах при директору (щомісячно); методичному об’єднані класних керівників (грудень, березень); батьківських зборах (листопад, квітень).</w:t>
      </w:r>
    </w:p>
    <w:p w:rsidR="00F61546" w:rsidRDefault="00F61546" w:rsidP="00F61546">
      <w:pPr>
        <w:pStyle w:val="a3"/>
        <w:spacing w:before="0" w:beforeAutospacing="0" w:after="0" w:afterAutospacing="0"/>
        <w:ind w:firstLine="709"/>
        <w:jc w:val="both"/>
      </w:pPr>
      <w:r>
        <w:rPr>
          <w:color w:val="000000"/>
          <w:sz w:val="28"/>
          <w:szCs w:val="28"/>
        </w:rPr>
        <w:t>Педагогічний колектив школи проводить певну роботу, спрямовану на виконання комплексної цільової програми боротьби зі злочинністю. Головними напрямками роботи з цього питання є індивідуальна робота з дітьми, схильними до пропусків занять, правопорушень та девіантної поведінки.</w:t>
      </w:r>
    </w:p>
    <w:p w:rsidR="00F61546" w:rsidRDefault="00F61546" w:rsidP="00F61546">
      <w:pPr>
        <w:pStyle w:val="a3"/>
        <w:spacing w:before="0" w:beforeAutospacing="0" w:after="0" w:afterAutospacing="0"/>
        <w:ind w:firstLine="709"/>
        <w:jc w:val="both"/>
      </w:pPr>
      <w:r>
        <w:rPr>
          <w:color w:val="000000"/>
          <w:sz w:val="28"/>
          <w:szCs w:val="28"/>
        </w:rPr>
        <w:lastRenderedPageBreak/>
        <w:t>У школі проводився місячник попередження правопорушень (листопад), місячник та тижні правової освіти учнів та батьків (жовтень, лютий, квітень).</w:t>
      </w:r>
    </w:p>
    <w:p w:rsidR="00F61546" w:rsidRDefault="00F61546" w:rsidP="00F61546">
      <w:pPr>
        <w:pStyle w:val="a3"/>
        <w:spacing w:before="0" w:beforeAutospacing="0" w:after="0" w:afterAutospacing="0"/>
        <w:ind w:firstLine="709"/>
        <w:jc w:val="both"/>
      </w:pPr>
      <w:r>
        <w:rPr>
          <w:color w:val="000000"/>
          <w:sz w:val="28"/>
          <w:szCs w:val="28"/>
        </w:rPr>
        <w:t>Заступником директора з ВР, педагогом-організатором, класними керівниками проводилася робота з учнями, схильними до правопорушень, щоденно контролюється відвідування учнями уроків.</w:t>
      </w:r>
    </w:p>
    <w:p w:rsidR="00F61546" w:rsidRDefault="00F61546" w:rsidP="00F61546">
      <w:pPr>
        <w:pStyle w:val="a3"/>
        <w:spacing w:before="0" w:beforeAutospacing="0" w:after="0" w:afterAutospacing="0"/>
        <w:ind w:firstLine="709"/>
        <w:jc w:val="both"/>
      </w:pPr>
      <w:r>
        <w:rPr>
          <w:color w:val="000000"/>
          <w:sz w:val="28"/>
          <w:szCs w:val="28"/>
        </w:rPr>
        <w:t>Робота з батьками в поточному навчальному році була спрямована на створення єдиного колективу вчителів, батьків, учнів. Були проведені загальношкільні батьківські збори (вересень, квітень), а також класні батьківські збори. На батьківських зборах розглядалися питання:</w:t>
      </w:r>
    </w:p>
    <w:p w:rsidR="00F61546" w:rsidRDefault="00F61546" w:rsidP="00F61546">
      <w:pPr>
        <w:pStyle w:val="a3"/>
        <w:numPr>
          <w:ilvl w:val="0"/>
          <w:numId w:val="18"/>
        </w:numPr>
        <w:spacing w:before="0" w:beforeAutospacing="0" w:after="0" w:afterAutospacing="0"/>
        <w:ind w:left="1440"/>
        <w:jc w:val="both"/>
      </w:pPr>
      <w:r>
        <w:rPr>
          <w:color w:val="000000"/>
          <w:sz w:val="28"/>
          <w:szCs w:val="28"/>
        </w:rPr>
        <w:t>Виховання свідомого ставлення до свого здоров’я.</w:t>
      </w:r>
    </w:p>
    <w:p w:rsidR="00F61546" w:rsidRDefault="00F61546" w:rsidP="00F61546">
      <w:pPr>
        <w:pStyle w:val="a3"/>
        <w:numPr>
          <w:ilvl w:val="0"/>
          <w:numId w:val="18"/>
        </w:numPr>
        <w:spacing w:before="0" w:beforeAutospacing="0" w:after="0" w:afterAutospacing="0"/>
        <w:ind w:left="1440"/>
        <w:jc w:val="both"/>
      </w:pPr>
      <w:r>
        <w:rPr>
          <w:color w:val="000000"/>
          <w:sz w:val="28"/>
          <w:szCs w:val="28"/>
        </w:rPr>
        <w:t>Робота з попередження дитячого травматизму.</w:t>
      </w:r>
    </w:p>
    <w:p w:rsidR="00F61546" w:rsidRDefault="00F61546" w:rsidP="00F61546">
      <w:pPr>
        <w:pStyle w:val="a3"/>
        <w:numPr>
          <w:ilvl w:val="0"/>
          <w:numId w:val="18"/>
        </w:numPr>
        <w:spacing w:before="0" w:beforeAutospacing="0" w:after="0" w:afterAutospacing="0"/>
        <w:ind w:left="1440"/>
        <w:jc w:val="both"/>
      </w:pPr>
      <w:r>
        <w:rPr>
          <w:color w:val="000000"/>
          <w:sz w:val="28"/>
          <w:szCs w:val="28"/>
        </w:rPr>
        <w:t>Виконання Законів України «Про загальну середню освіту» ст. 35:</w:t>
      </w:r>
    </w:p>
    <w:p w:rsidR="00F61546" w:rsidRDefault="00F61546" w:rsidP="00F61546">
      <w:pPr>
        <w:pStyle w:val="a3"/>
        <w:numPr>
          <w:ilvl w:val="0"/>
          <w:numId w:val="19"/>
        </w:numPr>
        <w:spacing w:before="0" w:beforeAutospacing="0" w:after="0" w:afterAutospacing="0"/>
        <w:ind w:left="1789"/>
        <w:jc w:val="both"/>
      </w:pPr>
      <w:r>
        <w:rPr>
          <w:color w:val="000000"/>
          <w:sz w:val="28"/>
          <w:szCs w:val="28"/>
        </w:rPr>
        <w:t>вплив сім’ї на середовище дитини;</w:t>
      </w:r>
    </w:p>
    <w:p w:rsidR="00F61546" w:rsidRDefault="00F61546" w:rsidP="00F61546">
      <w:pPr>
        <w:pStyle w:val="a3"/>
        <w:numPr>
          <w:ilvl w:val="0"/>
          <w:numId w:val="19"/>
        </w:numPr>
        <w:spacing w:before="0" w:beforeAutospacing="0" w:after="0" w:afterAutospacing="0"/>
        <w:ind w:left="1789"/>
        <w:jc w:val="both"/>
      </w:pPr>
      <w:r>
        <w:rPr>
          <w:color w:val="000000"/>
          <w:sz w:val="28"/>
          <w:szCs w:val="28"/>
        </w:rPr>
        <w:t>підготовка до закінчення навчального року;</w:t>
      </w:r>
    </w:p>
    <w:p w:rsidR="00F61546" w:rsidRDefault="00F61546" w:rsidP="00F61546">
      <w:pPr>
        <w:pStyle w:val="a3"/>
        <w:numPr>
          <w:ilvl w:val="0"/>
          <w:numId w:val="19"/>
        </w:numPr>
        <w:spacing w:before="0" w:beforeAutospacing="0" w:after="0" w:afterAutospacing="0"/>
        <w:ind w:left="1789"/>
        <w:jc w:val="both"/>
      </w:pPr>
      <w:r>
        <w:rPr>
          <w:color w:val="000000"/>
          <w:sz w:val="28"/>
          <w:szCs w:val="28"/>
        </w:rPr>
        <w:t>літній відпочинок учнів.</w:t>
      </w:r>
    </w:p>
    <w:p w:rsidR="00F61546" w:rsidRDefault="00F61546" w:rsidP="00F61546">
      <w:pPr>
        <w:pStyle w:val="a3"/>
        <w:spacing w:before="0" w:beforeAutospacing="0" w:after="0" w:afterAutospacing="0"/>
        <w:ind w:firstLine="709"/>
        <w:jc w:val="both"/>
      </w:pPr>
      <w:r>
        <w:rPr>
          <w:color w:val="000000"/>
          <w:sz w:val="28"/>
          <w:szCs w:val="28"/>
        </w:rPr>
        <w:t>В 2019-2020 навчальному році учениця 4 класу Козіна Наталя відпочивала та оздоровилася в позашкільному таборі – санаторно-оздоровчий центр соціальної реабілітації «Смарагдове місто».</w:t>
      </w:r>
    </w:p>
    <w:p w:rsidR="00F61546" w:rsidRDefault="00F61546" w:rsidP="00F61546">
      <w:pPr>
        <w:pStyle w:val="a3"/>
        <w:spacing w:before="0" w:beforeAutospacing="0" w:after="0" w:afterAutospacing="0"/>
        <w:ind w:firstLine="709"/>
        <w:jc w:val="both"/>
      </w:pPr>
      <w:r>
        <w:rPr>
          <w:color w:val="000000"/>
          <w:sz w:val="28"/>
          <w:szCs w:val="28"/>
        </w:rPr>
        <w:t>У школі постійно працюють гуртки:</w:t>
      </w:r>
    </w:p>
    <w:p w:rsidR="00F61546" w:rsidRDefault="00F61546" w:rsidP="00F61546">
      <w:pPr>
        <w:pStyle w:val="a3"/>
        <w:numPr>
          <w:ilvl w:val="0"/>
          <w:numId w:val="20"/>
        </w:numPr>
        <w:spacing w:before="0" w:beforeAutospacing="0" w:after="0" w:afterAutospacing="0"/>
        <w:ind w:left="1789"/>
        <w:jc w:val="both"/>
      </w:pPr>
      <w:r>
        <w:rPr>
          <w:color w:val="000000"/>
          <w:sz w:val="28"/>
          <w:szCs w:val="28"/>
        </w:rPr>
        <w:t xml:space="preserve">«Виразне читання» (Турок О.О.), </w:t>
      </w:r>
    </w:p>
    <w:p w:rsidR="00F61546" w:rsidRDefault="00F61546" w:rsidP="00F61546">
      <w:pPr>
        <w:pStyle w:val="a3"/>
        <w:numPr>
          <w:ilvl w:val="0"/>
          <w:numId w:val="20"/>
        </w:numPr>
        <w:spacing w:before="0" w:beforeAutospacing="0" w:after="0" w:afterAutospacing="0"/>
        <w:ind w:left="1789"/>
        <w:jc w:val="both"/>
      </w:pPr>
      <w:r>
        <w:rPr>
          <w:color w:val="000000"/>
          <w:sz w:val="28"/>
          <w:szCs w:val="28"/>
        </w:rPr>
        <w:t>з інформатики «Юніор» (Шершньова О.А.)</w:t>
      </w:r>
    </w:p>
    <w:p w:rsidR="00F61546" w:rsidRDefault="00F61546" w:rsidP="00F61546">
      <w:pPr>
        <w:pStyle w:val="a3"/>
        <w:numPr>
          <w:ilvl w:val="0"/>
          <w:numId w:val="20"/>
        </w:numPr>
        <w:spacing w:before="0" w:beforeAutospacing="0" w:after="0" w:afterAutospacing="0"/>
        <w:ind w:left="1789"/>
        <w:jc w:val="both"/>
      </w:pPr>
      <w:r>
        <w:rPr>
          <w:color w:val="000000"/>
          <w:sz w:val="28"/>
          <w:szCs w:val="28"/>
        </w:rPr>
        <w:t>з волейболу «До спортивних змагань» (Крамарев В.Г.)</w:t>
      </w:r>
    </w:p>
    <w:p w:rsidR="00F61546" w:rsidRDefault="00F61546" w:rsidP="00F61546">
      <w:pPr>
        <w:pStyle w:val="a3"/>
        <w:numPr>
          <w:ilvl w:val="0"/>
          <w:numId w:val="20"/>
        </w:numPr>
        <w:spacing w:before="0" w:beforeAutospacing="0" w:after="0" w:afterAutospacing="0"/>
        <w:ind w:left="1789"/>
        <w:jc w:val="both"/>
      </w:pPr>
      <w:r>
        <w:rPr>
          <w:color w:val="000000"/>
          <w:sz w:val="28"/>
          <w:szCs w:val="28"/>
        </w:rPr>
        <w:t xml:space="preserve">здобуття соціальних навичок «Вирішення конфліктів мирним шляхом» (Гайдоба О.Р.), </w:t>
      </w:r>
    </w:p>
    <w:p w:rsidR="00F61546" w:rsidRDefault="00F61546" w:rsidP="00F61546">
      <w:pPr>
        <w:pStyle w:val="a3"/>
        <w:spacing w:before="0" w:beforeAutospacing="0" w:after="0" w:afterAutospacing="0"/>
        <w:jc w:val="both"/>
      </w:pPr>
      <w:r>
        <w:rPr>
          <w:color w:val="000000"/>
          <w:sz w:val="28"/>
          <w:szCs w:val="28"/>
        </w:rPr>
        <w:t>які виховують в учнів ініціативність, самодисципліну, активність, відповідальність, толерантність та організаторські здібності.</w:t>
      </w:r>
    </w:p>
    <w:p w:rsidR="00F61546" w:rsidRDefault="00F61546" w:rsidP="00F61546">
      <w:pPr>
        <w:pStyle w:val="a3"/>
        <w:spacing w:before="0" w:beforeAutospacing="0" w:after="0" w:afterAutospacing="0"/>
        <w:ind w:firstLine="709"/>
        <w:jc w:val="both"/>
      </w:pPr>
      <w:r>
        <w:rPr>
          <w:color w:val="000000"/>
          <w:sz w:val="28"/>
          <w:szCs w:val="28"/>
        </w:rPr>
        <w:t xml:space="preserve">Незважаючи на великі зусилля колективу школи з виховання підростаючого покоління на превеликий жаль організація дозвілля молоді на рівні села не набула системного характеру. Недостатньо на території села обладнаних спортивних та ігрових майданчиків, місць для цивілізованого позашкільного дозвілля. </w:t>
      </w:r>
    </w:p>
    <w:p w:rsidR="00F61546" w:rsidRDefault="00F61546" w:rsidP="00F61546">
      <w:pPr>
        <w:pStyle w:val="a3"/>
        <w:spacing w:before="0" w:beforeAutospacing="0" w:after="0" w:afterAutospacing="0"/>
        <w:ind w:firstLine="709"/>
        <w:jc w:val="both"/>
      </w:pPr>
      <w:r>
        <w:t> </w:t>
      </w:r>
    </w:p>
    <w:p w:rsidR="00F61546" w:rsidRDefault="00F61546" w:rsidP="00F61546">
      <w:pPr>
        <w:pStyle w:val="a3"/>
        <w:spacing w:before="0" w:beforeAutospacing="0" w:after="0" w:afterAutospacing="0"/>
        <w:jc w:val="center"/>
      </w:pPr>
      <w:r>
        <w:rPr>
          <w:b/>
          <w:bCs/>
          <w:color w:val="000000"/>
          <w:sz w:val="28"/>
          <w:szCs w:val="28"/>
        </w:rPr>
        <w:t>Правовиховна, правоосвітня та профілактична робота</w:t>
      </w:r>
    </w:p>
    <w:p w:rsidR="00F61546" w:rsidRDefault="00F61546" w:rsidP="00F61546">
      <w:pPr>
        <w:pStyle w:val="a3"/>
        <w:spacing w:before="0" w:beforeAutospacing="0" w:after="0" w:afterAutospacing="0"/>
        <w:jc w:val="both"/>
      </w:pPr>
      <w:r>
        <w:t> </w:t>
      </w:r>
    </w:p>
    <w:p w:rsidR="00F61546" w:rsidRDefault="00F61546" w:rsidP="00F61546">
      <w:pPr>
        <w:pStyle w:val="a3"/>
        <w:spacing w:before="0" w:beforeAutospacing="0" w:after="0" w:afterAutospacing="0"/>
        <w:ind w:firstLine="426"/>
        <w:jc w:val="both"/>
      </w:pPr>
      <w:r>
        <w:rPr>
          <w:color w:val="000000"/>
          <w:sz w:val="28"/>
          <w:szCs w:val="28"/>
        </w:rPr>
        <w:t>З метою чіткої організації та підвищення ефективної діяльності педколективу з попередження правопорушень були сплановані заходи з профілактики правопорушень та правового виховання серед учнівської молоді. Організована робота Рада профілактики, яка систематично відслідковувала результати роботи з учнями, що перебувають на обліку.</w:t>
      </w:r>
    </w:p>
    <w:p w:rsidR="00F61546" w:rsidRDefault="00F61546" w:rsidP="00F61546">
      <w:pPr>
        <w:pStyle w:val="a3"/>
        <w:spacing w:before="0" w:beforeAutospacing="0" w:after="0" w:afterAutospacing="0"/>
        <w:ind w:firstLine="426"/>
        <w:jc w:val="both"/>
      </w:pPr>
      <w:r>
        <w:rPr>
          <w:color w:val="000000"/>
          <w:sz w:val="28"/>
          <w:szCs w:val="28"/>
        </w:rPr>
        <w:t>Основна її мета – координація зусиль педколективу, запобігання правопорушень, надання допомоги вчителям, класним керівникам, батькам; охорона прав дитини.</w:t>
      </w:r>
    </w:p>
    <w:p w:rsidR="00F61546" w:rsidRDefault="00F61546" w:rsidP="00F61546">
      <w:pPr>
        <w:pStyle w:val="a3"/>
        <w:spacing w:before="0" w:beforeAutospacing="0" w:after="0" w:afterAutospacing="0"/>
        <w:ind w:firstLine="426"/>
        <w:jc w:val="both"/>
      </w:pPr>
      <w:r>
        <w:rPr>
          <w:color w:val="000000"/>
          <w:sz w:val="28"/>
          <w:szCs w:val="28"/>
        </w:rPr>
        <w:lastRenderedPageBreak/>
        <w:t>У школі ведеться робота з ранньої профілактики правопорушень: виявлення учнів групи «ризику», кризових сімей та обстеження умов їх проживання, складання банку даних.</w:t>
      </w:r>
    </w:p>
    <w:p w:rsidR="00F61546" w:rsidRDefault="00F61546" w:rsidP="00F61546">
      <w:pPr>
        <w:pStyle w:val="a3"/>
        <w:spacing w:before="0" w:beforeAutospacing="0" w:after="0" w:afterAutospacing="0"/>
        <w:ind w:firstLine="426"/>
        <w:jc w:val="both"/>
      </w:pPr>
      <w:r>
        <w:rPr>
          <w:color w:val="000000"/>
          <w:sz w:val="28"/>
          <w:szCs w:val="28"/>
        </w:rPr>
        <w:t>На кінець навчального року стан правопорушень такий:</w:t>
      </w:r>
    </w:p>
    <w:p w:rsidR="00F61546" w:rsidRDefault="00F61546" w:rsidP="00F61546">
      <w:pPr>
        <w:pStyle w:val="a3"/>
        <w:numPr>
          <w:ilvl w:val="0"/>
          <w:numId w:val="21"/>
        </w:numPr>
        <w:spacing w:before="0" w:beforeAutospacing="0" w:after="0" w:afterAutospacing="0"/>
        <w:ind w:left="1789"/>
        <w:jc w:val="both"/>
      </w:pPr>
      <w:r>
        <w:rPr>
          <w:color w:val="000000"/>
          <w:sz w:val="28"/>
          <w:szCs w:val="28"/>
        </w:rPr>
        <w:t>кількість учнів, які ухиляються від навчання – 4 (Несукай С. – 5кл., Несукай О. – 8кл., Потоцький С. – 8 кл., Сисоєв О. – 7 кл.)</w:t>
      </w:r>
    </w:p>
    <w:p w:rsidR="00F61546" w:rsidRDefault="00F61546" w:rsidP="00F61546">
      <w:pPr>
        <w:pStyle w:val="a3"/>
        <w:numPr>
          <w:ilvl w:val="0"/>
          <w:numId w:val="21"/>
        </w:numPr>
        <w:spacing w:before="0" w:beforeAutospacing="0" w:after="0" w:afterAutospacing="0"/>
        <w:ind w:left="1789"/>
        <w:jc w:val="both"/>
      </w:pPr>
      <w:r>
        <w:rPr>
          <w:color w:val="000000"/>
          <w:sz w:val="28"/>
          <w:szCs w:val="28"/>
        </w:rPr>
        <w:t>учнів, притягнутих до карної відповідальності – 0 </w:t>
      </w:r>
    </w:p>
    <w:p w:rsidR="00F61546" w:rsidRDefault="00F61546" w:rsidP="00F61546">
      <w:pPr>
        <w:pStyle w:val="a3"/>
        <w:numPr>
          <w:ilvl w:val="0"/>
          <w:numId w:val="21"/>
        </w:numPr>
        <w:spacing w:before="0" w:beforeAutospacing="0" w:after="0" w:afterAutospacing="0"/>
        <w:ind w:left="1789"/>
        <w:jc w:val="both"/>
      </w:pPr>
      <w:r>
        <w:rPr>
          <w:color w:val="000000"/>
          <w:sz w:val="28"/>
          <w:szCs w:val="28"/>
        </w:rPr>
        <w:t>учні, які перебувають на внутрішкільному обліку – 0</w:t>
      </w:r>
    </w:p>
    <w:p w:rsidR="00F61546" w:rsidRDefault="00F61546" w:rsidP="00F61546">
      <w:pPr>
        <w:pStyle w:val="a3"/>
        <w:numPr>
          <w:ilvl w:val="0"/>
          <w:numId w:val="21"/>
        </w:numPr>
        <w:spacing w:before="0" w:beforeAutospacing="0" w:after="0" w:afterAutospacing="0"/>
        <w:ind w:left="1789"/>
        <w:jc w:val="both"/>
      </w:pPr>
      <w:r>
        <w:rPr>
          <w:color w:val="000000"/>
          <w:sz w:val="28"/>
          <w:szCs w:val="28"/>
        </w:rPr>
        <w:t>учні, які знаходяться в групі «ризику» - 5 (Тимошенко А., Тимошенко О., Колесніков М. - 3кл., Лашин О. - 8кл., Медведєв О., Шевчук О.- 6кл).</w:t>
      </w:r>
    </w:p>
    <w:p w:rsidR="00F61546" w:rsidRDefault="00F61546" w:rsidP="00F61546">
      <w:pPr>
        <w:pStyle w:val="a3"/>
        <w:numPr>
          <w:ilvl w:val="0"/>
          <w:numId w:val="21"/>
        </w:numPr>
        <w:spacing w:before="0" w:beforeAutospacing="0" w:after="0" w:afterAutospacing="0"/>
        <w:ind w:left="1789"/>
        <w:jc w:val="both"/>
      </w:pPr>
      <w:r>
        <w:rPr>
          <w:color w:val="000000"/>
          <w:sz w:val="28"/>
          <w:szCs w:val="28"/>
        </w:rPr>
        <w:t>учні, які стоять на обліку в службі ДМЦСССДМ – 4 (Бєломєстнова В. – 2кл., Бєломєстнов С. – 3 кл., Шморгун О. – 4 кл., Шморгун Т. – 6 кл.)</w:t>
      </w:r>
    </w:p>
    <w:p w:rsidR="00F61546" w:rsidRDefault="00F61546" w:rsidP="00F61546">
      <w:pPr>
        <w:pStyle w:val="a3"/>
        <w:numPr>
          <w:ilvl w:val="0"/>
          <w:numId w:val="21"/>
        </w:numPr>
        <w:spacing w:before="0" w:beforeAutospacing="0" w:after="0" w:afterAutospacing="0"/>
        <w:ind w:left="1789"/>
        <w:jc w:val="both"/>
      </w:pPr>
      <w:r>
        <w:rPr>
          <w:color w:val="000000"/>
          <w:sz w:val="28"/>
          <w:szCs w:val="28"/>
        </w:rPr>
        <w:t>учні, які стоять на службі ССД – 0.</w:t>
      </w:r>
    </w:p>
    <w:p w:rsidR="00F61546" w:rsidRDefault="00F61546" w:rsidP="00F61546">
      <w:pPr>
        <w:pStyle w:val="a3"/>
        <w:spacing w:before="0" w:beforeAutospacing="0" w:after="0" w:afterAutospacing="0"/>
        <w:ind w:left="709"/>
        <w:jc w:val="both"/>
      </w:pPr>
      <w:r>
        <w:rPr>
          <w:color w:val="000000"/>
          <w:sz w:val="28"/>
          <w:szCs w:val="28"/>
        </w:rPr>
        <w:t>Стан злочинності та правопорушень серед учнів аналізується щомісячно. За результатами роботи видавалися накази:  </w:t>
      </w:r>
    </w:p>
    <w:p w:rsidR="00F61546" w:rsidRDefault="00F61546" w:rsidP="00F61546">
      <w:pPr>
        <w:pStyle w:val="a3"/>
        <w:numPr>
          <w:ilvl w:val="0"/>
          <w:numId w:val="22"/>
        </w:numPr>
        <w:spacing w:before="0" w:beforeAutospacing="0" w:after="0" w:afterAutospacing="0"/>
        <w:ind w:left="1789"/>
        <w:jc w:val="both"/>
      </w:pPr>
      <w:r>
        <w:rPr>
          <w:color w:val="000000"/>
          <w:sz w:val="28"/>
          <w:szCs w:val="28"/>
        </w:rPr>
        <w:t>«Про організацію роботи з профілактики правопорушень серед учнів школи»;</w:t>
      </w:r>
    </w:p>
    <w:p w:rsidR="00F61546" w:rsidRDefault="00F61546" w:rsidP="00F61546">
      <w:pPr>
        <w:pStyle w:val="a3"/>
        <w:numPr>
          <w:ilvl w:val="0"/>
          <w:numId w:val="22"/>
        </w:numPr>
        <w:spacing w:before="0" w:beforeAutospacing="0" w:after="0" w:afterAutospacing="0"/>
        <w:ind w:left="1789"/>
        <w:jc w:val="both"/>
      </w:pPr>
      <w:r>
        <w:rPr>
          <w:color w:val="000000"/>
          <w:sz w:val="28"/>
          <w:szCs w:val="28"/>
        </w:rPr>
        <w:t>«Про організацію правового виховання»;</w:t>
      </w:r>
    </w:p>
    <w:p w:rsidR="00F61546" w:rsidRDefault="00F61546" w:rsidP="00F61546">
      <w:pPr>
        <w:pStyle w:val="a3"/>
        <w:numPr>
          <w:ilvl w:val="0"/>
          <w:numId w:val="22"/>
        </w:numPr>
        <w:spacing w:before="0" w:beforeAutospacing="0" w:after="0" w:afterAutospacing="0"/>
        <w:ind w:left="1789"/>
        <w:jc w:val="both"/>
      </w:pPr>
      <w:r>
        <w:rPr>
          <w:color w:val="000000"/>
          <w:sz w:val="28"/>
          <w:szCs w:val="28"/>
        </w:rPr>
        <w:t>«Про заборону тютюнопаління, вживання алкогольних напоїв, снюсу та профілактики СНІДу у дітей і підлітків»;</w:t>
      </w:r>
    </w:p>
    <w:p w:rsidR="00F61546" w:rsidRDefault="00F61546" w:rsidP="00F61546">
      <w:pPr>
        <w:pStyle w:val="a3"/>
        <w:numPr>
          <w:ilvl w:val="0"/>
          <w:numId w:val="22"/>
        </w:numPr>
        <w:spacing w:before="0" w:beforeAutospacing="0" w:after="0" w:afterAutospacing="0"/>
        <w:ind w:left="1789"/>
        <w:jc w:val="both"/>
      </w:pPr>
      <w:r>
        <w:rPr>
          <w:color w:val="000000"/>
          <w:sz w:val="28"/>
          <w:szCs w:val="28"/>
        </w:rPr>
        <w:t>«Про реагування на випадки насильства, боулінгу (цькування) і взаємодії педагогічних працівників із іншими органами та службами»;</w:t>
      </w:r>
    </w:p>
    <w:p w:rsidR="00F61546" w:rsidRDefault="00F61546" w:rsidP="00F61546">
      <w:pPr>
        <w:pStyle w:val="a3"/>
        <w:numPr>
          <w:ilvl w:val="0"/>
          <w:numId w:val="22"/>
        </w:numPr>
        <w:spacing w:before="0" w:beforeAutospacing="0" w:after="0" w:afterAutospacing="0"/>
        <w:ind w:left="1789"/>
        <w:jc w:val="both"/>
      </w:pPr>
      <w:r>
        <w:rPr>
          <w:color w:val="000000"/>
          <w:sz w:val="28"/>
          <w:szCs w:val="28"/>
        </w:rPr>
        <w:t>«Про результати перевірки відвідування учнями, схильними до правопорушень»;</w:t>
      </w:r>
    </w:p>
    <w:p w:rsidR="00F61546" w:rsidRDefault="00F61546" w:rsidP="00F61546">
      <w:pPr>
        <w:pStyle w:val="a3"/>
        <w:numPr>
          <w:ilvl w:val="0"/>
          <w:numId w:val="22"/>
        </w:numPr>
        <w:spacing w:before="0" w:beforeAutospacing="0" w:after="0" w:afterAutospacing="0"/>
        <w:ind w:left="1789"/>
        <w:jc w:val="both"/>
      </w:pPr>
      <w:r>
        <w:rPr>
          <w:color w:val="000000"/>
          <w:sz w:val="28"/>
          <w:szCs w:val="28"/>
        </w:rPr>
        <w:t>«Про відвідування учнями школи».</w:t>
      </w:r>
    </w:p>
    <w:p w:rsidR="00F61546" w:rsidRDefault="00F61546" w:rsidP="00F61546">
      <w:pPr>
        <w:pStyle w:val="a3"/>
        <w:spacing w:before="0" w:beforeAutospacing="0" w:after="0" w:afterAutospacing="0"/>
        <w:ind w:firstLine="709"/>
        <w:jc w:val="both"/>
      </w:pPr>
      <w:r>
        <w:rPr>
          <w:color w:val="000000"/>
          <w:sz w:val="28"/>
          <w:szCs w:val="28"/>
        </w:rPr>
        <w:t>Протягом навчального року педагогічний колектив зосередив свої зусилля на пошуках таких форм і методів виховного процесу, які б забезпечували об’єднання зусиль педагогів і ініціативи дітей, спільні дії сім’ї, громадськості, спрямованих на попередження правопорушень серед підлітків та учнівської молоді. Кожного навчального року правовиховна робота школи є на особливому контролі у адміністрації школи та здійснюється за трьома напрямками:</w:t>
      </w:r>
    </w:p>
    <w:p w:rsidR="00F61546" w:rsidRDefault="00F61546" w:rsidP="00F61546">
      <w:pPr>
        <w:pStyle w:val="a3"/>
        <w:spacing w:before="0" w:beforeAutospacing="0" w:after="0" w:afterAutospacing="0"/>
        <w:ind w:firstLine="709"/>
        <w:jc w:val="both"/>
      </w:pPr>
      <w:r>
        <w:rPr>
          <w:color w:val="000000"/>
          <w:sz w:val="28"/>
          <w:szCs w:val="28"/>
        </w:rPr>
        <w:t>- правоосвітня робота з учнями;</w:t>
      </w:r>
    </w:p>
    <w:p w:rsidR="00F61546" w:rsidRDefault="00F61546" w:rsidP="00F61546">
      <w:pPr>
        <w:pStyle w:val="a3"/>
        <w:spacing w:before="0" w:beforeAutospacing="0" w:after="0" w:afterAutospacing="0"/>
        <w:ind w:firstLine="709"/>
        <w:jc w:val="both"/>
      </w:pPr>
      <w:r>
        <w:rPr>
          <w:color w:val="000000"/>
          <w:sz w:val="28"/>
          <w:szCs w:val="28"/>
        </w:rPr>
        <w:t>- правова освіта батьків;</w:t>
      </w:r>
    </w:p>
    <w:p w:rsidR="00F61546" w:rsidRDefault="00F61546" w:rsidP="00F61546">
      <w:pPr>
        <w:pStyle w:val="a3"/>
        <w:spacing w:before="0" w:beforeAutospacing="0" w:after="0" w:afterAutospacing="0"/>
        <w:ind w:firstLine="709"/>
        <w:jc w:val="both"/>
      </w:pPr>
      <w:r>
        <w:rPr>
          <w:color w:val="000000"/>
          <w:sz w:val="28"/>
          <w:szCs w:val="28"/>
        </w:rPr>
        <w:t>- профілактика правопорушень.</w:t>
      </w:r>
    </w:p>
    <w:p w:rsidR="00F61546" w:rsidRDefault="00F61546" w:rsidP="00F61546">
      <w:pPr>
        <w:pStyle w:val="a3"/>
        <w:spacing w:before="0" w:beforeAutospacing="0" w:after="0" w:afterAutospacing="0"/>
        <w:ind w:firstLine="709"/>
        <w:jc w:val="both"/>
      </w:pPr>
      <w:r>
        <w:rPr>
          <w:color w:val="000000"/>
          <w:sz w:val="28"/>
          <w:szCs w:val="28"/>
        </w:rPr>
        <w:t>У школі протягом навчального року було організовано такі форми правового навчання і виховання:</w:t>
      </w:r>
    </w:p>
    <w:p w:rsidR="00F61546" w:rsidRDefault="00F61546" w:rsidP="00F61546">
      <w:pPr>
        <w:pStyle w:val="a3"/>
        <w:spacing w:before="0" w:beforeAutospacing="0" w:after="0" w:afterAutospacing="0"/>
        <w:ind w:firstLine="709"/>
        <w:jc w:val="both"/>
      </w:pPr>
      <w:r>
        <w:rPr>
          <w:color w:val="000000"/>
          <w:sz w:val="28"/>
          <w:szCs w:val="28"/>
        </w:rPr>
        <w:t>- місячники та тижні правових знань (жовтень-лютий-квітень),</w:t>
      </w:r>
    </w:p>
    <w:p w:rsidR="00F61546" w:rsidRDefault="00F61546" w:rsidP="00F61546">
      <w:pPr>
        <w:pStyle w:val="a3"/>
        <w:spacing w:before="0" w:beforeAutospacing="0" w:after="0" w:afterAutospacing="0"/>
        <w:ind w:firstLine="709"/>
        <w:jc w:val="both"/>
      </w:pPr>
      <w:r>
        <w:rPr>
          <w:color w:val="000000"/>
          <w:sz w:val="28"/>
          <w:szCs w:val="28"/>
        </w:rPr>
        <w:t>- тематичні загальношкільні лінійки та заходи на правову тематику,</w:t>
      </w:r>
    </w:p>
    <w:p w:rsidR="00F61546" w:rsidRDefault="00F61546" w:rsidP="00F61546">
      <w:pPr>
        <w:pStyle w:val="a3"/>
        <w:spacing w:before="0" w:beforeAutospacing="0" w:after="0" w:afterAutospacing="0"/>
        <w:ind w:firstLine="709"/>
        <w:jc w:val="both"/>
      </w:pPr>
      <w:r>
        <w:rPr>
          <w:color w:val="000000"/>
          <w:sz w:val="28"/>
          <w:szCs w:val="28"/>
        </w:rPr>
        <w:t>- виставки малюнків,</w:t>
      </w:r>
    </w:p>
    <w:p w:rsidR="00F61546" w:rsidRDefault="00F61546" w:rsidP="00F61546">
      <w:pPr>
        <w:pStyle w:val="a3"/>
        <w:spacing w:before="0" w:beforeAutospacing="0" w:after="0" w:afterAutospacing="0"/>
        <w:ind w:firstLine="709"/>
        <w:jc w:val="both"/>
      </w:pPr>
      <w:r>
        <w:rPr>
          <w:color w:val="000000"/>
          <w:sz w:val="28"/>
          <w:szCs w:val="28"/>
        </w:rPr>
        <w:t>- лекції, бесіди на правову тематику,</w:t>
      </w:r>
    </w:p>
    <w:p w:rsidR="00F61546" w:rsidRDefault="00F61546" w:rsidP="00F61546">
      <w:pPr>
        <w:pStyle w:val="a3"/>
        <w:spacing w:before="0" w:beforeAutospacing="0" w:after="0" w:afterAutospacing="0"/>
        <w:ind w:firstLine="709"/>
        <w:jc w:val="both"/>
      </w:pPr>
      <w:r>
        <w:rPr>
          <w:color w:val="000000"/>
          <w:sz w:val="28"/>
          <w:szCs w:val="28"/>
        </w:rPr>
        <w:lastRenderedPageBreak/>
        <w:t>- анкетування,</w:t>
      </w:r>
    </w:p>
    <w:p w:rsidR="00F61546" w:rsidRDefault="00F61546" w:rsidP="00F61546">
      <w:pPr>
        <w:pStyle w:val="a3"/>
        <w:spacing w:before="0" w:beforeAutospacing="0" w:after="0" w:afterAutospacing="0"/>
        <w:ind w:firstLine="709"/>
        <w:jc w:val="both"/>
      </w:pPr>
      <w:r>
        <w:rPr>
          <w:color w:val="000000"/>
          <w:sz w:val="28"/>
          <w:szCs w:val="28"/>
        </w:rPr>
        <w:t>- уроки правознавства,</w:t>
      </w:r>
    </w:p>
    <w:p w:rsidR="00F61546" w:rsidRDefault="00F61546" w:rsidP="00F61546">
      <w:pPr>
        <w:pStyle w:val="a3"/>
        <w:spacing w:before="0" w:beforeAutospacing="0" w:after="0" w:afterAutospacing="0"/>
        <w:ind w:firstLine="709"/>
        <w:jc w:val="both"/>
      </w:pPr>
      <w:r>
        <w:rPr>
          <w:color w:val="000000"/>
          <w:sz w:val="28"/>
          <w:szCs w:val="28"/>
        </w:rPr>
        <w:t>- індивідуальні бесіди з важковиховуваними учнями,</w:t>
      </w:r>
    </w:p>
    <w:p w:rsidR="00F61546" w:rsidRDefault="00F61546" w:rsidP="00F61546">
      <w:pPr>
        <w:pStyle w:val="a3"/>
        <w:spacing w:before="0" w:beforeAutospacing="0" w:after="0" w:afterAutospacing="0"/>
        <w:ind w:firstLine="709"/>
        <w:jc w:val="both"/>
      </w:pPr>
      <w:r>
        <w:rPr>
          <w:color w:val="000000"/>
          <w:sz w:val="28"/>
          <w:szCs w:val="28"/>
        </w:rPr>
        <w:t>- батьківські лекторії,</w:t>
      </w:r>
    </w:p>
    <w:p w:rsidR="00F61546" w:rsidRDefault="00F61546" w:rsidP="00F61546">
      <w:pPr>
        <w:pStyle w:val="a3"/>
        <w:spacing w:before="0" w:beforeAutospacing="0" w:after="0" w:afterAutospacing="0"/>
        <w:ind w:firstLine="709"/>
        <w:jc w:val="both"/>
      </w:pPr>
      <w:r>
        <w:rPr>
          <w:color w:val="000000"/>
          <w:sz w:val="28"/>
          <w:szCs w:val="28"/>
        </w:rPr>
        <w:t>- відвідування проблемних сімей вдома,</w:t>
      </w:r>
    </w:p>
    <w:p w:rsidR="00F61546" w:rsidRDefault="00F61546" w:rsidP="00F61546">
      <w:pPr>
        <w:pStyle w:val="a3"/>
        <w:spacing w:before="0" w:beforeAutospacing="0" w:after="0" w:afterAutospacing="0"/>
        <w:ind w:firstLine="709"/>
        <w:jc w:val="both"/>
      </w:pPr>
      <w:r>
        <w:rPr>
          <w:color w:val="000000"/>
          <w:sz w:val="28"/>
          <w:szCs w:val="28"/>
        </w:rPr>
        <w:t>- рейди-перевірки.</w:t>
      </w:r>
    </w:p>
    <w:p w:rsidR="00F61546" w:rsidRDefault="00F61546" w:rsidP="00F61546">
      <w:pPr>
        <w:pStyle w:val="a3"/>
        <w:spacing w:before="0" w:beforeAutospacing="0" w:after="0" w:afterAutospacing="0"/>
        <w:ind w:firstLine="709"/>
        <w:jc w:val="both"/>
      </w:pPr>
      <w:r>
        <w:rPr>
          <w:color w:val="000000"/>
          <w:sz w:val="28"/>
          <w:szCs w:val="28"/>
        </w:rPr>
        <w:t>Класними керівниками регулярно і ефективно проводяться корекційно-розвивальні заняття з учнями групи «ризику» та учнями, що потрапили у складні життєві умови. Для контролю за дітьми з девіантною поведінкою складено відповідні списки (покласно та загальношкільні). Працюють Рада профілактики правопорушень та Батьківський комітет школи, на засіданнях яких розглядаються питання навчання та поведінки «проблемних учнів»:</w:t>
      </w:r>
    </w:p>
    <w:p w:rsidR="00F61546" w:rsidRDefault="00F61546" w:rsidP="00F61546">
      <w:pPr>
        <w:pStyle w:val="a3"/>
        <w:numPr>
          <w:ilvl w:val="0"/>
          <w:numId w:val="23"/>
        </w:numPr>
        <w:spacing w:before="0" w:beforeAutospacing="0" w:after="0" w:afterAutospacing="0"/>
        <w:ind w:left="1789"/>
        <w:jc w:val="both"/>
      </w:pPr>
      <w:r>
        <w:rPr>
          <w:color w:val="000000"/>
          <w:sz w:val="28"/>
          <w:szCs w:val="28"/>
        </w:rPr>
        <w:t>«Актуальні проблеми формування навичок здорового способу життя».</w:t>
      </w:r>
    </w:p>
    <w:p w:rsidR="00F61546" w:rsidRDefault="00F61546" w:rsidP="00F61546">
      <w:pPr>
        <w:pStyle w:val="a3"/>
        <w:numPr>
          <w:ilvl w:val="0"/>
          <w:numId w:val="23"/>
        </w:numPr>
        <w:spacing w:before="0" w:beforeAutospacing="0" w:after="0" w:afterAutospacing="0"/>
        <w:ind w:left="1789"/>
        <w:jc w:val="both"/>
      </w:pPr>
      <w:r>
        <w:rPr>
          <w:color w:val="000000"/>
          <w:sz w:val="28"/>
          <w:szCs w:val="28"/>
        </w:rPr>
        <w:t>«Про постановку на внутрішкільний облік учнів, схильни до правопорушень».</w:t>
      </w:r>
    </w:p>
    <w:p w:rsidR="00F61546" w:rsidRDefault="00F61546" w:rsidP="00F61546">
      <w:pPr>
        <w:pStyle w:val="a3"/>
        <w:spacing w:before="0" w:beforeAutospacing="0" w:after="0" w:afterAutospacing="0"/>
        <w:ind w:firstLine="709"/>
        <w:jc w:val="both"/>
      </w:pPr>
      <w:r>
        <w:rPr>
          <w:color w:val="000000"/>
          <w:sz w:val="28"/>
          <w:szCs w:val="28"/>
        </w:rPr>
        <w:t>Велику роль у правовиховній роботі школи відіграє гурток «Вирішення конфлікту мирним шляхом» (керівник Гайбода О.Р.). Гуртківці протягом року проводять активну правоосвітню роботу з учнями початкових класів (бесіди, правові ігри, конкурси малюнків), випускають стіннівки, буклети, беруть участь у роботі з батьками з правового всеобучу. А також було проведено 10 занять з учнями та ученицями про дотримання прав дитини, запобігання насильству над дітьми, протидії боулінгу, кібербулінгу:</w:t>
      </w:r>
    </w:p>
    <w:p w:rsidR="00F61546" w:rsidRDefault="00F61546" w:rsidP="00F61546">
      <w:pPr>
        <w:pStyle w:val="a3"/>
        <w:numPr>
          <w:ilvl w:val="0"/>
          <w:numId w:val="24"/>
        </w:numPr>
        <w:spacing w:before="0" w:beforeAutospacing="0" w:after="0" w:afterAutospacing="0"/>
        <w:ind w:left="1789"/>
        <w:jc w:val="both"/>
      </w:pPr>
      <w:r>
        <w:rPr>
          <w:color w:val="000000"/>
          <w:sz w:val="28"/>
          <w:szCs w:val="28"/>
        </w:rPr>
        <w:t>з «Небажаної поведінки» та «Правил насильницької поведінки».</w:t>
      </w:r>
    </w:p>
    <w:p w:rsidR="00F61546" w:rsidRDefault="00F61546" w:rsidP="00F61546">
      <w:pPr>
        <w:pStyle w:val="a3"/>
        <w:numPr>
          <w:ilvl w:val="0"/>
          <w:numId w:val="24"/>
        </w:numPr>
        <w:spacing w:before="0" w:beforeAutospacing="0" w:after="0" w:afterAutospacing="0"/>
        <w:ind w:left="1789"/>
        <w:jc w:val="both"/>
      </w:pPr>
      <w:r>
        <w:rPr>
          <w:color w:val="000000"/>
          <w:sz w:val="28"/>
          <w:szCs w:val="28"/>
        </w:rPr>
        <w:t>«Права дитини».</w:t>
      </w:r>
    </w:p>
    <w:p w:rsidR="00F61546" w:rsidRDefault="00F61546" w:rsidP="00F61546">
      <w:pPr>
        <w:pStyle w:val="a3"/>
        <w:numPr>
          <w:ilvl w:val="0"/>
          <w:numId w:val="24"/>
        </w:numPr>
        <w:spacing w:before="0" w:beforeAutospacing="0" w:after="0" w:afterAutospacing="0"/>
        <w:ind w:left="1789"/>
        <w:jc w:val="both"/>
      </w:pPr>
      <w:r>
        <w:rPr>
          <w:color w:val="000000"/>
          <w:sz w:val="28"/>
          <w:szCs w:val="28"/>
        </w:rPr>
        <w:t>«Що викликає насильство?».</w:t>
      </w:r>
    </w:p>
    <w:p w:rsidR="00F61546" w:rsidRDefault="00F61546" w:rsidP="00F61546">
      <w:pPr>
        <w:pStyle w:val="a3"/>
        <w:numPr>
          <w:ilvl w:val="0"/>
          <w:numId w:val="24"/>
        </w:numPr>
        <w:spacing w:before="0" w:beforeAutospacing="0" w:after="0" w:afterAutospacing="0"/>
        <w:ind w:left="1789"/>
        <w:jc w:val="both"/>
      </w:pPr>
      <w:r>
        <w:rPr>
          <w:color w:val="000000"/>
          <w:sz w:val="28"/>
          <w:szCs w:val="28"/>
        </w:rPr>
        <w:t>«Як ми реагуємо на насильство?»</w:t>
      </w:r>
    </w:p>
    <w:p w:rsidR="00F61546" w:rsidRDefault="00F61546" w:rsidP="00F61546">
      <w:pPr>
        <w:pStyle w:val="a3"/>
        <w:numPr>
          <w:ilvl w:val="0"/>
          <w:numId w:val="24"/>
        </w:numPr>
        <w:spacing w:before="0" w:beforeAutospacing="0" w:after="0" w:afterAutospacing="0"/>
        <w:ind w:left="1789"/>
        <w:jc w:val="both"/>
      </w:pPr>
      <w:r>
        <w:rPr>
          <w:color w:val="000000"/>
          <w:sz w:val="28"/>
          <w:szCs w:val="28"/>
        </w:rPr>
        <w:t>«Запобігання насильству над дітьми».</w:t>
      </w:r>
    </w:p>
    <w:p w:rsidR="00F61546" w:rsidRDefault="00F61546" w:rsidP="00F61546">
      <w:pPr>
        <w:pStyle w:val="a3"/>
        <w:numPr>
          <w:ilvl w:val="0"/>
          <w:numId w:val="24"/>
        </w:numPr>
        <w:spacing w:before="0" w:beforeAutospacing="0" w:after="0" w:afterAutospacing="0"/>
        <w:ind w:left="1789"/>
        <w:jc w:val="both"/>
      </w:pPr>
      <w:r>
        <w:rPr>
          <w:color w:val="000000"/>
          <w:sz w:val="28"/>
          <w:szCs w:val="28"/>
        </w:rPr>
        <w:t>«Протидія булінгу».</w:t>
      </w:r>
    </w:p>
    <w:p w:rsidR="00F61546" w:rsidRDefault="00F61546" w:rsidP="00F61546">
      <w:pPr>
        <w:pStyle w:val="a3"/>
        <w:numPr>
          <w:ilvl w:val="0"/>
          <w:numId w:val="24"/>
        </w:numPr>
        <w:spacing w:before="0" w:beforeAutospacing="0" w:after="0" w:afterAutospacing="0"/>
        <w:ind w:left="1789"/>
        <w:jc w:val="both"/>
      </w:pPr>
      <w:r>
        <w:rPr>
          <w:color w:val="000000"/>
          <w:sz w:val="28"/>
          <w:szCs w:val="28"/>
        </w:rPr>
        <w:t>«Протидія кібербулінгу».</w:t>
      </w:r>
    </w:p>
    <w:p w:rsidR="00F61546" w:rsidRDefault="00F61546" w:rsidP="00F61546">
      <w:pPr>
        <w:pStyle w:val="a3"/>
        <w:numPr>
          <w:ilvl w:val="0"/>
          <w:numId w:val="24"/>
        </w:numPr>
        <w:spacing w:before="0" w:beforeAutospacing="0" w:after="0" w:afterAutospacing="0"/>
        <w:ind w:left="1789"/>
        <w:jc w:val="both"/>
      </w:pPr>
      <w:r>
        <w:rPr>
          <w:color w:val="000000"/>
          <w:sz w:val="28"/>
          <w:szCs w:val="28"/>
        </w:rPr>
        <w:t>«Як насильство впливає на нас?»</w:t>
      </w:r>
    </w:p>
    <w:p w:rsidR="00F61546" w:rsidRDefault="00F61546" w:rsidP="00F61546">
      <w:pPr>
        <w:pStyle w:val="a3"/>
        <w:numPr>
          <w:ilvl w:val="0"/>
          <w:numId w:val="24"/>
        </w:numPr>
        <w:spacing w:before="0" w:beforeAutospacing="0" w:after="0" w:afterAutospacing="0"/>
        <w:ind w:left="1789"/>
        <w:jc w:val="both"/>
      </w:pPr>
      <w:r>
        <w:rPr>
          <w:color w:val="000000"/>
          <w:sz w:val="28"/>
          <w:szCs w:val="28"/>
        </w:rPr>
        <w:t>«Поведінка в конфлікті. Що означає відповідальність за власну поведінку».</w:t>
      </w:r>
    </w:p>
    <w:p w:rsidR="00F61546" w:rsidRDefault="00F61546" w:rsidP="00F61546">
      <w:pPr>
        <w:pStyle w:val="a3"/>
        <w:numPr>
          <w:ilvl w:val="0"/>
          <w:numId w:val="24"/>
        </w:numPr>
        <w:spacing w:before="0" w:beforeAutospacing="0" w:after="0" w:afterAutospacing="0"/>
        <w:ind w:left="1789"/>
        <w:jc w:val="both"/>
      </w:pPr>
      <w:r>
        <w:rPr>
          <w:color w:val="000000"/>
          <w:sz w:val="28"/>
          <w:szCs w:val="28"/>
        </w:rPr>
        <w:t>«Критичний аналіз інформації».</w:t>
      </w:r>
    </w:p>
    <w:p w:rsidR="00F61546" w:rsidRDefault="00F61546" w:rsidP="00F61546">
      <w:pPr>
        <w:pStyle w:val="a3"/>
        <w:spacing w:before="0" w:beforeAutospacing="0" w:after="0" w:afterAutospacing="0"/>
        <w:ind w:firstLine="426"/>
        <w:jc w:val="both"/>
      </w:pPr>
      <w:r>
        <w:rPr>
          <w:color w:val="000000"/>
          <w:sz w:val="28"/>
          <w:szCs w:val="28"/>
        </w:rPr>
        <w:t>У роботі з учнями вчителі мають дотримуватись певних психологічних заповідей: «Слухай мене, щоб я умів слухати. Поважай мене, щоб я поважав інших. Вір мені, щоб я повірив. Не принижуй мене, щоб я не принижував. Розмовляй зі мною, щоб я умів спілкуватися. Допомагай мені, щоб я став твоїм помічником. Почуй мене, щоб я це відчув. Люби мене, щоб я вмів любити».</w:t>
      </w:r>
    </w:p>
    <w:p w:rsidR="00F61546" w:rsidRDefault="00F61546" w:rsidP="00F61546">
      <w:pPr>
        <w:pStyle w:val="a3"/>
        <w:spacing w:before="0" w:beforeAutospacing="0" w:after="0" w:afterAutospacing="0"/>
        <w:ind w:firstLine="426"/>
        <w:jc w:val="both"/>
      </w:pPr>
      <w:r>
        <w:rPr>
          <w:b/>
          <w:bCs/>
          <w:i/>
          <w:iCs/>
          <w:color w:val="000000"/>
          <w:sz w:val="28"/>
          <w:szCs w:val="28"/>
        </w:rPr>
        <w:t>Право просвітницька робота</w:t>
      </w:r>
      <w:r>
        <w:rPr>
          <w:color w:val="000000"/>
          <w:sz w:val="28"/>
          <w:szCs w:val="28"/>
        </w:rPr>
        <w:t xml:space="preserve"> з учнями здійснюється у взаємодії педколективу з іншими структурами, а саме з ДМЦСССДМ, ССД, з поліцією.</w:t>
      </w:r>
    </w:p>
    <w:p w:rsidR="00F61546" w:rsidRDefault="00F61546" w:rsidP="00F61546">
      <w:pPr>
        <w:pStyle w:val="a3"/>
        <w:spacing w:before="0" w:beforeAutospacing="0" w:after="0" w:afterAutospacing="0"/>
        <w:ind w:firstLine="426"/>
        <w:jc w:val="both"/>
      </w:pPr>
      <w:r>
        <w:rPr>
          <w:color w:val="000000"/>
          <w:sz w:val="28"/>
          <w:szCs w:val="28"/>
        </w:rPr>
        <w:t>Протягом 2019- 2020 н.р. організовані та проведені зустрічі учнів школи:</w:t>
      </w:r>
    </w:p>
    <w:p w:rsidR="00F61546" w:rsidRDefault="00F61546" w:rsidP="00F61546">
      <w:pPr>
        <w:pStyle w:val="a3"/>
        <w:numPr>
          <w:ilvl w:val="0"/>
          <w:numId w:val="25"/>
        </w:numPr>
        <w:shd w:val="clear" w:color="auto" w:fill="FFFFFF"/>
        <w:spacing w:before="0" w:beforeAutospacing="0" w:after="150" w:afterAutospacing="0" w:line="300" w:lineRule="atLeast"/>
        <w:ind w:left="1789"/>
      </w:pPr>
      <w:r>
        <w:rPr>
          <w:color w:val="000000"/>
          <w:sz w:val="28"/>
          <w:szCs w:val="28"/>
        </w:rPr>
        <w:lastRenderedPageBreak/>
        <w:t>З  старшим інспектором ВЗНС19ДЛРЗ Бабенко О.М., яка провела бесіду з учнями 6 класу на тему: "Дії при виявленні вибухонебезпе-чних предметів" та як уникнути біди при експлуатації електроприладів (06.11.2019)</w:t>
      </w:r>
    </w:p>
    <w:p w:rsidR="00F61546" w:rsidRDefault="00F61546" w:rsidP="00F61546">
      <w:pPr>
        <w:pStyle w:val="a3"/>
        <w:numPr>
          <w:ilvl w:val="0"/>
          <w:numId w:val="25"/>
        </w:numPr>
        <w:shd w:val="clear" w:color="auto" w:fill="FFFFFF"/>
        <w:spacing w:before="0" w:beforeAutospacing="0" w:after="150" w:afterAutospacing="0" w:line="300" w:lineRule="atLeast"/>
        <w:ind w:left="1789"/>
      </w:pPr>
      <w:r>
        <w:rPr>
          <w:color w:val="000000"/>
          <w:sz w:val="28"/>
          <w:szCs w:val="28"/>
        </w:rPr>
        <w:t>З Ведькало М.С. провідним юристконсульт служби по справам сім&amp;apos;ї та молоді  з учнями провела лекцію  "Я маю право!" з переглядом презентації, а також провела різні логічні ігри про права та обов&amp;apos;язки дитини  (06.11.2019).</w:t>
      </w:r>
    </w:p>
    <w:p w:rsidR="00F61546" w:rsidRDefault="00F61546" w:rsidP="00F61546">
      <w:pPr>
        <w:pStyle w:val="a3"/>
        <w:numPr>
          <w:ilvl w:val="0"/>
          <w:numId w:val="25"/>
        </w:numPr>
        <w:spacing w:before="0" w:beforeAutospacing="0" w:after="0" w:afterAutospacing="0"/>
        <w:ind w:left="1789"/>
        <w:jc w:val="both"/>
      </w:pPr>
      <w:r>
        <w:rPr>
          <w:color w:val="000000"/>
          <w:sz w:val="28"/>
          <w:szCs w:val="28"/>
        </w:rPr>
        <w:t xml:space="preserve">З </w:t>
      </w:r>
      <w:r>
        <w:rPr>
          <w:color w:val="000000"/>
          <w:sz w:val="28"/>
          <w:szCs w:val="28"/>
          <w:shd w:val="clear" w:color="auto" w:fill="FFFFFF"/>
        </w:rPr>
        <w:t>працівниками поліції Мурашко Ю.В., Пелепенко Д.О., Пославський В.О., Гос  Н.В. з метою проведення профілактичної бесіди з дітьми щодо недотримання скоєння злочинів та правопорушень, а також з правил дорожнього руху (14.11.2019).</w:t>
      </w:r>
    </w:p>
    <w:p w:rsidR="00F61546" w:rsidRDefault="00F61546" w:rsidP="00F61546">
      <w:pPr>
        <w:pStyle w:val="a3"/>
        <w:numPr>
          <w:ilvl w:val="0"/>
          <w:numId w:val="25"/>
        </w:numPr>
        <w:spacing w:before="0" w:beforeAutospacing="0" w:after="0" w:afterAutospacing="0"/>
        <w:ind w:left="1789"/>
        <w:jc w:val="both"/>
      </w:pPr>
      <w:r>
        <w:rPr>
          <w:color w:val="000000"/>
          <w:sz w:val="28"/>
          <w:szCs w:val="28"/>
          <w:shd w:val="clear" w:color="auto" w:fill="FFFFFF"/>
        </w:rPr>
        <w:t>З  працівниками ювінальної превенції та працівниками соціальної служби з профілактичною бесідою для учнів 7-11 класів, щодо до недопущення скоєння злочинів та правопорушень (28.01.2020).</w:t>
      </w:r>
    </w:p>
    <w:p w:rsidR="00F61546" w:rsidRDefault="00F61546" w:rsidP="00F61546">
      <w:pPr>
        <w:pStyle w:val="a3"/>
        <w:spacing w:before="0" w:beforeAutospacing="0" w:after="0" w:afterAutospacing="0"/>
        <w:jc w:val="both"/>
      </w:pPr>
      <w:r>
        <w:rPr>
          <w:color w:val="000000"/>
          <w:sz w:val="28"/>
          <w:szCs w:val="28"/>
        </w:rPr>
        <w:t> Разом з органами внутрішніх справ, службою в справах дітей, місцевими радами здійснюється профілактична робота з неповнолітніми, схильними до бродяжництва та скоєння злочинів, також проводяться рейди з перевірки виконання режиму дня учнями, які стоять на внутрішкільному обліку.</w:t>
      </w:r>
    </w:p>
    <w:p w:rsidR="00F61546" w:rsidRDefault="00F61546" w:rsidP="00F61546">
      <w:pPr>
        <w:pStyle w:val="a3"/>
        <w:spacing w:before="0" w:beforeAutospacing="0" w:after="0" w:afterAutospacing="0"/>
        <w:ind w:firstLine="426"/>
        <w:jc w:val="both"/>
      </w:pPr>
      <w:r>
        <w:rPr>
          <w:color w:val="000000"/>
          <w:sz w:val="28"/>
          <w:szCs w:val="28"/>
        </w:rPr>
        <w:t>Але в роботі з профілактики правопорушень є чимало недоліків, як у діяльності класних керівників так і в школі в цілому. Необхідно частіше залучати представників ССД, КМСД, лікарів-наркологів до профілактичної роботи. Більше уваги приділяти  роботі з неблагополучними сім’ями, залучати підлітків до позашкільної діяльності, організовувати рейди перевірки з метою ознайомлення з формами відпочинку учнів у вечірній час. Особливу роботу приділити просвітницькій роботі з батьками, залучати їх до співпраці з класними керівниками.</w:t>
      </w:r>
    </w:p>
    <w:p w:rsidR="00F61546" w:rsidRDefault="00F61546" w:rsidP="00F61546">
      <w:pPr>
        <w:pStyle w:val="a3"/>
        <w:spacing w:before="0" w:beforeAutospacing="0" w:after="0" w:afterAutospacing="0"/>
        <w:ind w:firstLine="426"/>
        <w:jc w:val="both"/>
      </w:pPr>
      <w:r>
        <w:t> </w:t>
      </w:r>
    </w:p>
    <w:p w:rsidR="00F61546" w:rsidRDefault="00F61546" w:rsidP="00F61546">
      <w:pPr>
        <w:pStyle w:val="a3"/>
        <w:spacing w:before="0" w:beforeAutospacing="0" w:after="0" w:afterAutospacing="0"/>
        <w:jc w:val="center"/>
      </w:pPr>
      <w:r>
        <w:rPr>
          <w:b/>
          <w:bCs/>
          <w:color w:val="000000"/>
          <w:sz w:val="28"/>
          <w:szCs w:val="28"/>
        </w:rPr>
        <w:t>Соціальний захист дітей</w:t>
      </w:r>
    </w:p>
    <w:p w:rsidR="00F61546" w:rsidRDefault="00F61546" w:rsidP="00F61546">
      <w:pPr>
        <w:pStyle w:val="a3"/>
        <w:spacing w:before="0" w:beforeAutospacing="0" w:after="0" w:afterAutospacing="0"/>
        <w:jc w:val="center"/>
      </w:pPr>
      <w:r>
        <w:t> </w:t>
      </w:r>
    </w:p>
    <w:p w:rsidR="00F61546" w:rsidRDefault="00F61546" w:rsidP="00F61546">
      <w:pPr>
        <w:pStyle w:val="a3"/>
        <w:spacing w:before="0" w:beforeAutospacing="0" w:after="0" w:afterAutospacing="0"/>
        <w:ind w:firstLine="709"/>
        <w:jc w:val="both"/>
      </w:pPr>
      <w:r>
        <w:rPr>
          <w:color w:val="000000"/>
          <w:sz w:val="28"/>
          <w:szCs w:val="28"/>
        </w:rPr>
        <w:t>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становила:</w:t>
      </w:r>
    </w:p>
    <w:p w:rsidR="00F61546" w:rsidRDefault="00F61546" w:rsidP="00F61546">
      <w:pPr>
        <w:pStyle w:val="a3"/>
        <w:numPr>
          <w:ilvl w:val="0"/>
          <w:numId w:val="26"/>
        </w:numPr>
        <w:spacing w:before="0" w:beforeAutospacing="0" w:after="0" w:afterAutospacing="0"/>
        <w:ind w:left="1440"/>
        <w:jc w:val="both"/>
      </w:pPr>
      <w:r>
        <w:rPr>
          <w:color w:val="000000"/>
          <w:sz w:val="28"/>
          <w:szCs w:val="28"/>
        </w:rPr>
        <w:t>дітей-сиріт і позбавлених батьківського піклування – 2;</w:t>
      </w:r>
    </w:p>
    <w:p w:rsidR="00F61546" w:rsidRDefault="00F61546" w:rsidP="00F61546">
      <w:pPr>
        <w:pStyle w:val="a3"/>
        <w:numPr>
          <w:ilvl w:val="0"/>
          <w:numId w:val="26"/>
        </w:numPr>
        <w:spacing w:before="0" w:beforeAutospacing="0" w:after="0" w:afterAutospacing="0"/>
        <w:ind w:left="1440"/>
        <w:jc w:val="both"/>
      </w:pPr>
      <w:r>
        <w:rPr>
          <w:color w:val="000000"/>
          <w:sz w:val="28"/>
          <w:szCs w:val="28"/>
        </w:rPr>
        <w:t>дітей-інвалідів – 2;</w:t>
      </w:r>
    </w:p>
    <w:p w:rsidR="00F61546" w:rsidRDefault="00F61546" w:rsidP="00F61546">
      <w:pPr>
        <w:pStyle w:val="a3"/>
        <w:numPr>
          <w:ilvl w:val="0"/>
          <w:numId w:val="26"/>
        </w:numPr>
        <w:spacing w:before="0" w:beforeAutospacing="0" w:after="0" w:afterAutospacing="0"/>
        <w:ind w:left="1440"/>
        <w:jc w:val="both"/>
      </w:pPr>
      <w:r>
        <w:rPr>
          <w:color w:val="000000"/>
          <w:sz w:val="28"/>
          <w:szCs w:val="28"/>
        </w:rPr>
        <w:t>дітей-чорнобильців – 0;</w:t>
      </w:r>
    </w:p>
    <w:p w:rsidR="00F61546" w:rsidRDefault="00F61546" w:rsidP="00F61546">
      <w:pPr>
        <w:pStyle w:val="a3"/>
        <w:numPr>
          <w:ilvl w:val="0"/>
          <w:numId w:val="26"/>
        </w:numPr>
        <w:spacing w:before="0" w:beforeAutospacing="0" w:after="0" w:afterAutospacing="0"/>
        <w:ind w:left="1440"/>
        <w:jc w:val="both"/>
      </w:pPr>
      <w:r>
        <w:rPr>
          <w:color w:val="000000"/>
          <w:sz w:val="28"/>
          <w:szCs w:val="28"/>
        </w:rPr>
        <w:t>дітей з малозабезпечених родин -5;</w:t>
      </w:r>
    </w:p>
    <w:p w:rsidR="00F61546" w:rsidRDefault="00F61546" w:rsidP="00F61546">
      <w:pPr>
        <w:pStyle w:val="a3"/>
        <w:numPr>
          <w:ilvl w:val="0"/>
          <w:numId w:val="26"/>
        </w:numPr>
        <w:spacing w:before="0" w:beforeAutospacing="0" w:after="0" w:afterAutospacing="0"/>
        <w:ind w:left="1440"/>
        <w:jc w:val="both"/>
      </w:pPr>
      <w:r>
        <w:rPr>
          <w:color w:val="000000"/>
          <w:sz w:val="28"/>
          <w:szCs w:val="28"/>
        </w:rPr>
        <w:t>дітей з неповних сімей – 17;</w:t>
      </w:r>
    </w:p>
    <w:p w:rsidR="00F61546" w:rsidRDefault="00F61546" w:rsidP="00F61546">
      <w:pPr>
        <w:pStyle w:val="a3"/>
        <w:numPr>
          <w:ilvl w:val="0"/>
          <w:numId w:val="26"/>
        </w:numPr>
        <w:spacing w:before="0" w:beforeAutospacing="0" w:after="0" w:afterAutospacing="0"/>
        <w:ind w:left="1440"/>
        <w:jc w:val="both"/>
      </w:pPr>
      <w:r>
        <w:rPr>
          <w:color w:val="000000"/>
          <w:sz w:val="28"/>
          <w:szCs w:val="28"/>
        </w:rPr>
        <w:t>дітей з багатодітної родини –</w:t>
      </w:r>
      <w:r>
        <w:rPr>
          <w:color w:val="FF0000"/>
          <w:sz w:val="28"/>
          <w:szCs w:val="28"/>
        </w:rPr>
        <w:t> </w:t>
      </w:r>
      <w:r>
        <w:rPr>
          <w:color w:val="000000"/>
          <w:sz w:val="28"/>
          <w:szCs w:val="28"/>
        </w:rPr>
        <w:t>46;</w:t>
      </w:r>
    </w:p>
    <w:p w:rsidR="00F61546" w:rsidRDefault="00F61546" w:rsidP="00F61546">
      <w:pPr>
        <w:pStyle w:val="a3"/>
        <w:numPr>
          <w:ilvl w:val="0"/>
          <w:numId w:val="26"/>
        </w:numPr>
        <w:spacing w:before="0" w:beforeAutospacing="0" w:after="0" w:afterAutospacing="0"/>
        <w:ind w:left="1440"/>
        <w:jc w:val="both"/>
      </w:pPr>
      <w:r>
        <w:rPr>
          <w:color w:val="000000"/>
          <w:sz w:val="28"/>
          <w:szCs w:val="28"/>
        </w:rPr>
        <w:t>дітей матерів – одиначок – 4;</w:t>
      </w:r>
    </w:p>
    <w:p w:rsidR="00F61546" w:rsidRDefault="00F61546" w:rsidP="00F61546">
      <w:pPr>
        <w:pStyle w:val="a3"/>
        <w:numPr>
          <w:ilvl w:val="0"/>
          <w:numId w:val="26"/>
        </w:numPr>
        <w:spacing w:before="0" w:beforeAutospacing="0" w:after="0" w:afterAutospacing="0"/>
        <w:ind w:left="1440"/>
        <w:jc w:val="both"/>
      </w:pPr>
      <w:r>
        <w:rPr>
          <w:color w:val="000000"/>
          <w:sz w:val="28"/>
          <w:szCs w:val="28"/>
        </w:rPr>
        <w:lastRenderedPageBreak/>
        <w:t>дітей напівсиріт – 0;</w:t>
      </w:r>
    </w:p>
    <w:p w:rsidR="00F61546" w:rsidRDefault="00F61546" w:rsidP="00F61546">
      <w:pPr>
        <w:pStyle w:val="a3"/>
        <w:numPr>
          <w:ilvl w:val="0"/>
          <w:numId w:val="26"/>
        </w:numPr>
        <w:spacing w:before="0" w:beforeAutospacing="0" w:after="0" w:afterAutospacing="0"/>
        <w:ind w:left="1440"/>
        <w:jc w:val="both"/>
      </w:pPr>
      <w:r>
        <w:rPr>
          <w:color w:val="000000"/>
          <w:sz w:val="28"/>
          <w:szCs w:val="28"/>
        </w:rPr>
        <w:t>дітей учасників АТО –7;</w:t>
      </w:r>
    </w:p>
    <w:p w:rsidR="00F61546" w:rsidRDefault="00F61546" w:rsidP="00F61546">
      <w:pPr>
        <w:pStyle w:val="a3"/>
        <w:numPr>
          <w:ilvl w:val="0"/>
          <w:numId w:val="26"/>
        </w:numPr>
        <w:spacing w:before="0" w:beforeAutospacing="0" w:after="0" w:afterAutospacing="0"/>
        <w:ind w:left="1440"/>
        <w:jc w:val="both"/>
      </w:pPr>
      <w:r>
        <w:rPr>
          <w:color w:val="000000"/>
          <w:sz w:val="28"/>
          <w:szCs w:val="28"/>
        </w:rPr>
        <w:t>дітей-переселенців – 3;</w:t>
      </w:r>
    </w:p>
    <w:p w:rsidR="00F61546" w:rsidRDefault="00F61546" w:rsidP="00F61546">
      <w:pPr>
        <w:pStyle w:val="a3"/>
        <w:numPr>
          <w:ilvl w:val="0"/>
          <w:numId w:val="26"/>
        </w:numPr>
        <w:spacing w:before="0" w:beforeAutospacing="0" w:after="0" w:afterAutospacing="0"/>
        <w:ind w:left="1440"/>
        <w:jc w:val="both"/>
      </w:pPr>
      <w:r>
        <w:rPr>
          <w:color w:val="000000"/>
          <w:sz w:val="28"/>
          <w:szCs w:val="28"/>
        </w:rPr>
        <w:t>дітей з неблагополучних сімей – 0;</w:t>
      </w:r>
    </w:p>
    <w:p w:rsidR="00F61546" w:rsidRDefault="00F61546" w:rsidP="00F61546">
      <w:pPr>
        <w:pStyle w:val="a3"/>
        <w:numPr>
          <w:ilvl w:val="0"/>
          <w:numId w:val="26"/>
        </w:numPr>
        <w:spacing w:before="0" w:beforeAutospacing="0" w:after="0" w:afterAutospacing="0"/>
        <w:ind w:left="1440"/>
        <w:jc w:val="both"/>
      </w:pPr>
      <w:r>
        <w:rPr>
          <w:color w:val="000000"/>
          <w:sz w:val="28"/>
          <w:szCs w:val="28"/>
        </w:rPr>
        <w:t>дітей, що стоять на внутрішкільному обліку – 0;</w:t>
      </w:r>
    </w:p>
    <w:p w:rsidR="00F61546" w:rsidRDefault="00F61546" w:rsidP="00F61546">
      <w:pPr>
        <w:pStyle w:val="a3"/>
        <w:numPr>
          <w:ilvl w:val="0"/>
          <w:numId w:val="26"/>
        </w:numPr>
        <w:spacing w:before="0" w:beforeAutospacing="0" w:after="0" w:afterAutospacing="0"/>
        <w:ind w:left="1440"/>
        <w:jc w:val="both"/>
      </w:pPr>
      <w:r>
        <w:rPr>
          <w:color w:val="000000"/>
          <w:sz w:val="28"/>
          <w:szCs w:val="28"/>
        </w:rPr>
        <w:t>дітей, що знаходяться під соціальним супроводом у  ЦСССДМ – 4.</w:t>
      </w:r>
    </w:p>
    <w:p w:rsidR="00F61546" w:rsidRDefault="00F61546" w:rsidP="00F61546">
      <w:pPr>
        <w:pStyle w:val="a3"/>
        <w:spacing w:before="0" w:beforeAutospacing="0" w:after="0" w:afterAutospacing="0"/>
        <w:ind w:firstLine="709"/>
        <w:jc w:val="both"/>
      </w:pPr>
      <w:r>
        <w:rPr>
          <w:color w:val="000000"/>
          <w:sz w:val="28"/>
          <w:szCs w:val="28"/>
        </w:rPr>
        <w:t>Ці діти постійно перебувають у центрі уваги адміністрації школи. Також за бюджетні кошти організовано харчування дітей пільгової категорії у шкільній їдальні з розрахунку  14.93 грн. на день; 1- 4 класи – 13.22грн.</w:t>
      </w:r>
    </w:p>
    <w:p w:rsidR="00F61546" w:rsidRDefault="00F61546" w:rsidP="00F61546">
      <w:pPr>
        <w:pStyle w:val="a3"/>
        <w:spacing w:before="0" w:beforeAutospacing="0" w:after="0" w:afterAutospacing="0"/>
        <w:ind w:firstLine="709"/>
        <w:jc w:val="both"/>
      </w:pPr>
      <w:r>
        <w:t> </w:t>
      </w:r>
    </w:p>
    <w:p w:rsidR="00F61546" w:rsidRDefault="00F61546" w:rsidP="00F61546">
      <w:pPr>
        <w:pStyle w:val="a3"/>
        <w:spacing w:before="0" w:beforeAutospacing="0" w:after="0" w:afterAutospacing="0"/>
        <w:jc w:val="center"/>
      </w:pPr>
      <w:r>
        <w:rPr>
          <w:b/>
          <w:bCs/>
          <w:color w:val="000000"/>
          <w:sz w:val="28"/>
          <w:szCs w:val="28"/>
        </w:rPr>
        <w:t>Профорієнтаційна робота</w:t>
      </w:r>
    </w:p>
    <w:p w:rsidR="00F61546" w:rsidRDefault="00F61546" w:rsidP="00F61546">
      <w:pPr>
        <w:pStyle w:val="a3"/>
        <w:spacing w:before="0" w:beforeAutospacing="0" w:after="0" w:afterAutospacing="0"/>
        <w:jc w:val="center"/>
      </w:pPr>
      <w:r>
        <w:t> </w:t>
      </w:r>
    </w:p>
    <w:p w:rsidR="00F61546" w:rsidRDefault="00F61546" w:rsidP="00F61546">
      <w:pPr>
        <w:pStyle w:val="a3"/>
        <w:spacing w:before="0" w:beforeAutospacing="0" w:after="0" w:afterAutospacing="0"/>
        <w:ind w:firstLine="709"/>
        <w:jc w:val="both"/>
      </w:pPr>
      <w:r>
        <w:rPr>
          <w:color w:val="000000"/>
          <w:sz w:val="28"/>
          <w:szCs w:val="28"/>
        </w:rPr>
        <w:t xml:space="preserve">Професійна підготовка молоді починається ще в шкільні роки. Завдання школи – підготувати підростаюче покоління до свідомого вибору професії. Профорієнтаційна робота у Добропільській  школі здійснюється під час навчально-виховного процесу: виховання трудових навичок у школярів під час прибирання шкільного подвір’я, класних кімнат, розширення знань про професії на уроках, а також під час навчальних екскурсій та позакласних заходів. З учнями школи проводять ознайомчі бесіди представники навчальних закладів району. </w:t>
      </w:r>
    </w:p>
    <w:p w:rsidR="00F61546" w:rsidRDefault="00F61546" w:rsidP="00F61546">
      <w:pPr>
        <w:pStyle w:val="a3"/>
        <w:spacing w:before="0" w:beforeAutospacing="0" w:after="0" w:afterAutospacing="0"/>
        <w:ind w:firstLine="709"/>
        <w:jc w:val="both"/>
      </w:pPr>
      <w:r>
        <w:t> </w:t>
      </w:r>
    </w:p>
    <w:p w:rsidR="00F61546" w:rsidRDefault="00F61546" w:rsidP="00F61546">
      <w:pPr>
        <w:pStyle w:val="a3"/>
        <w:shd w:val="clear" w:color="auto" w:fill="FFFFFF"/>
        <w:spacing w:before="0" w:beforeAutospacing="0" w:after="150" w:afterAutospacing="0" w:line="300" w:lineRule="atLeast"/>
      </w:pPr>
      <w:r>
        <w:rPr>
          <w:color w:val="000000"/>
          <w:sz w:val="28"/>
          <w:szCs w:val="28"/>
        </w:rPr>
        <w:t>-  Подорож учнів 9-11 класів до Добропільського ЦОФу ТОВ "ДТЕК"  - Ярмарок вакансій (08.11.2019).</w:t>
      </w:r>
    </w:p>
    <w:p w:rsidR="00F61546" w:rsidRDefault="00F61546" w:rsidP="00F61546">
      <w:pPr>
        <w:pStyle w:val="a3"/>
        <w:shd w:val="clear" w:color="auto" w:fill="FFFFFF"/>
        <w:spacing w:before="0" w:beforeAutospacing="0" w:after="150" w:afterAutospacing="0" w:line="300" w:lineRule="atLeast"/>
      </w:pPr>
      <w:r>
        <w:rPr>
          <w:color w:val="000000"/>
          <w:sz w:val="28"/>
          <w:szCs w:val="28"/>
        </w:rPr>
        <w:t xml:space="preserve">- </w:t>
      </w:r>
      <w:r>
        <w:rPr>
          <w:color w:val="000000"/>
          <w:sz w:val="28"/>
          <w:szCs w:val="28"/>
          <w:shd w:val="clear" w:color="auto" w:fill="FFFFFF"/>
        </w:rPr>
        <w:t>Проведена веб-конференція Добропільським центром зайнятості на тему: "Профорієнтація, освіта - майбутній шлях, який ми обираємо!" Учням розповіли, як зареєструватись до Державної служби зайнятості та запропонували пройти тестування, а також  була проведена гра : філворд "Азбука професій" (16.12.2019).</w:t>
      </w:r>
    </w:p>
    <w:p w:rsidR="00F61546" w:rsidRDefault="00F61546" w:rsidP="00F61546">
      <w:pPr>
        <w:pStyle w:val="a3"/>
        <w:shd w:val="clear" w:color="auto" w:fill="FFFFFF"/>
        <w:spacing w:before="0" w:beforeAutospacing="0" w:after="150" w:afterAutospacing="0" w:line="300" w:lineRule="atLeast"/>
      </w:pPr>
      <w:r>
        <w:rPr>
          <w:color w:val="000000"/>
          <w:sz w:val="28"/>
          <w:szCs w:val="28"/>
          <w:shd w:val="clear" w:color="auto" w:fill="FFFFFF"/>
        </w:rPr>
        <w:t>- Проведена зустріч з представником державного  навчального  закладу «Білицького професійного ліцею» для навчання майбутніх фахівців з професії: електрослюсар підземний, продавець продовольчих товарів, продавець непродовольчих товарів, кухар, кондитер.</w:t>
      </w:r>
    </w:p>
    <w:p w:rsidR="00F61546" w:rsidRDefault="00F61546" w:rsidP="00F61546">
      <w:pPr>
        <w:pStyle w:val="a3"/>
        <w:spacing w:before="0" w:beforeAutospacing="0" w:after="0" w:afterAutospacing="0"/>
        <w:ind w:firstLine="709"/>
        <w:jc w:val="both"/>
      </w:pPr>
      <w:r>
        <w:rPr>
          <w:color w:val="000000"/>
          <w:sz w:val="28"/>
          <w:szCs w:val="28"/>
        </w:rPr>
        <w:t>Профорієнтаційна робота з учнями, високий рівень підготовки школярів свідчить про те, що кожного року випускники школи працевлаштовані.</w:t>
      </w:r>
    </w:p>
    <w:p w:rsidR="00F61546" w:rsidRDefault="00F61546" w:rsidP="00F61546">
      <w:pPr>
        <w:pStyle w:val="a3"/>
        <w:spacing w:before="0" w:beforeAutospacing="0" w:after="0" w:afterAutospacing="0"/>
        <w:jc w:val="both"/>
      </w:pPr>
      <w:r>
        <w:t> </w:t>
      </w:r>
    </w:p>
    <w:p w:rsidR="00F61546" w:rsidRDefault="00F61546" w:rsidP="00F61546">
      <w:pPr>
        <w:pStyle w:val="a3"/>
        <w:spacing w:before="0" w:beforeAutospacing="0" w:after="0" w:afterAutospacing="0"/>
        <w:ind w:firstLine="709"/>
        <w:jc w:val="both"/>
      </w:pPr>
      <w:r>
        <w:t> </w:t>
      </w:r>
    </w:p>
    <w:p w:rsidR="00F61546" w:rsidRDefault="00F61546" w:rsidP="00F61546">
      <w:pPr>
        <w:pStyle w:val="a3"/>
        <w:spacing w:before="0" w:beforeAutospacing="0" w:after="0" w:afterAutospacing="0"/>
        <w:jc w:val="center"/>
      </w:pPr>
      <w:r>
        <w:rPr>
          <w:b/>
          <w:bCs/>
          <w:color w:val="000000"/>
          <w:sz w:val="28"/>
          <w:szCs w:val="28"/>
        </w:rPr>
        <w:t>Співпраця з батьками</w:t>
      </w:r>
    </w:p>
    <w:p w:rsidR="00F61546" w:rsidRDefault="00F61546" w:rsidP="00F61546">
      <w:pPr>
        <w:pStyle w:val="a3"/>
        <w:spacing w:before="0" w:beforeAutospacing="0" w:after="0" w:afterAutospacing="0"/>
        <w:jc w:val="center"/>
      </w:pPr>
      <w:r>
        <w:t> </w:t>
      </w:r>
    </w:p>
    <w:p w:rsidR="00F61546" w:rsidRDefault="00F61546" w:rsidP="00F61546">
      <w:pPr>
        <w:pStyle w:val="a3"/>
        <w:spacing w:before="0" w:beforeAutospacing="0" w:after="0" w:afterAutospacing="0"/>
        <w:ind w:firstLine="709"/>
        <w:jc w:val="both"/>
      </w:pPr>
      <w:r>
        <w:rPr>
          <w:color w:val="000000"/>
          <w:sz w:val="28"/>
          <w:szCs w:val="28"/>
        </w:rPr>
        <w:t xml:space="preserve">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w:t>
      </w:r>
      <w:r>
        <w:rPr>
          <w:color w:val="000000"/>
          <w:sz w:val="28"/>
          <w:szCs w:val="28"/>
        </w:rPr>
        <w:lastRenderedPageBreak/>
        <w:t xml:space="preserve">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w:t>
      </w:r>
    </w:p>
    <w:p w:rsidR="00F61546" w:rsidRDefault="00F61546" w:rsidP="00F61546">
      <w:pPr>
        <w:pStyle w:val="a3"/>
        <w:spacing w:before="0" w:beforeAutospacing="0" w:after="0" w:afterAutospacing="0"/>
        <w:ind w:firstLine="709"/>
        <w:jc w:val="both"/>
      </w:pPr>
      <w:r>
        <w:rPr>
          <w:color w:val="000000"/>
          <w:sz w:val="28"/>
          <w:szCs w:val="28"/>
        </w:rPr>
        <w:t>Дуже велика допомога батьківських комітетів школи здійснюється в організації ремонтів класних кімнат та залучення для цього благодійних коштів.</w:t>
      </w:r>
    </w:p>
    <w:p w:rsidR="00F61546" w:rsidRDefault="00F61546" w:rsidP="00F61546">
      <w:pPr>
        <w:pStyle w:val="a3"/>
        <w:spacing w:before="0" w:beforeAutospacing="0" w:after="0" w:afterAutospacing="0"/>
      </w:pPr>
      <w:r>
        <w:t> </w:t>
      </w:r>
    </w:p>
    <w:p w:rsidR="007F2F80" w:rsidRDefault="007F2F80">
      <w:bookmarkStart w:id="0" w:name="_GoBack"/>
      <w:bookmarkEnd w:id="0"/>
    </w:p>
    <w:sectPr w:rsidR="007F2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414"/>
    <w:multiLevelType w:val="multilevel"/>
    <w:tmpl w:val="8CB2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06B85"/>
    <w:multiLevelType w:val="multilevel"/>
    <w:tmpl w:val="5B32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02D42"/>
    <w:multiLevelType w:val="multilevel"/>
    <w:tmpl w:val="06C4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90CE4"/>
    <w:multiLevelType w:val="multilevel"/>
    <w:tmpl w:val="820A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3374F"/>
    <w:multiLevelType w:val="multilevel"/>
    <w:tmpl w:val="FFB4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73177B"/>
    <w:multiLevelType w:val="multilevel"/>
    <w:tmpl w:val="DB26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53387F"/>
    <w:multiLevelType w:val="multilevel"/>
    <w:tmpl w:val="5634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DF26ED"/>
    <w:multiLevelType w:val="multilevel"/>
    <w:tmpl w:val="3890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082DF6"/>
    <w:multiLevelType w:val="multilevel"/>
    <w:tmpl w:val="044A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A721E"/>
    <w:multiLevelType w:val="multilevel"/>
    <w:tmpl w:val="5A9E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1E3E20"/>
    <w:multiLevelType w:val="multilevel"/>
    <w:tmpl w:val="02142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4C7691"/>
    <w:multiLevelType w:val="multilevel"/>
    <w:tmpl w:val="E55E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F7EF8"/>
    <w:multiLevelType w:val="multilevel"/>
    <w:tmpl w:val="9A680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A345B2"/>
    <w:multiLevelType w:val="multilevel"/>
    <w:tmpl w:val="2022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DC69B8"/>
    <w:multiLevelType w:val="multilevel"/>
    <w:tmpl w:val="0A48B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616282"/>
    <w:multiLevelType w:val="multilevel"/>
    <w:tmpl w:val="BAE0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B41D6"/>
    <w:multiLevelType w:val="multilevel"/>
    <w:tmpl w:val="FEF6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B07EDE"/>
    <w:multiLevelType w:val="multilevel"/>
    <w:tmpl w:val="AB348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FF016E"/>
    <w:multiLevelType w:val="multilevel"/>
    <w:tmpl w:val="1AC6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0E130B"/>
    <w:multiLevelType w:val="multilevel"/>
    <w:tmpl w:val="93386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9604AA"/>
    <w:multiLevelType w:val="multilevel"/>
    <w:tmpl w:val="5B50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C8743D"/>
    <w:multiLevelType w:val="multilevel"/>
    <w:tmpl w:val="4AC60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B05CAD"/>
    <w:multiLevelType w:val="multilevel"/>
    <w:tmpl w:val="39560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B27BFE"/>
    <w:multiLevelType w:val="multilevel"/>
    <w:tmpl w:val="31B4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473E6C"/>
    <w:multiLevelType w:val="multilevel"/>
    <w:tmpl w:val="E69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374136"/>
    <w:multiLevelType w:val="multilevel"/>
    <w:tmpl w:val="092A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lvlOverride w:ilvl="0">
      <w:startOverride w:val="2"/>
    </w:lvlOverride>
  </w:num>
  <w:num w:numId="3">
    <w:abstractNumId w:val="6"/>
    <w:lvlOverride w:ilvl="0">
      <w:startOverride w:val="3"/>
    </w:lvlOverride>
  </w:num>
  <w:num w:numId="4">
    <w:abstractNumId w:val="7"/>
    <w:lvlOverride w:ilvl="0">
      <w:startOverride w:val="4"/>
    </w:lvlOverride>
  </w:num>
  <w:num w:numId="5">
    <w:abstractNumId w:val="14"/>
    <w:lvlOverride w:ilvl="0">
      <w:startOverride w:val="5"/>
    </w:lvlOverride>
  </w:num>
  <w:num w:numId="6">
    <w:abstractNumId w:val="17"/>
    <w:lvlOverride w:ilvl="0">
      <w:startOverride w:val="6"/>
    </w:lvlOverride>
  </w:num>
  <w:num w:numId="7">
    <w:abstractNumId w:val="12"/>
    <w:lvlOverride w:ilvl="0">
      <w:startOverride w:val="7"/>
    </w:lvlOverride>
  </w:num>
  <w:num w:numId="8">
    <w:abstractNumId w:val="10"/>
    <w:lvlOverride w:ilvl="0">
      <w:startOverride w:val="8"/>
    </w:lvlOverride>
  </w:num>
  <w:num w:numId="9">
    <w:abstractNumId w:val="22"/>
    <w:lvlOverride w:ilvl="0">
      <w:startOverride w:val="9"/>
    </w:lvlOverride>
  </w:num>
  <w:num w:numId="10">
    <w:abstractNumId w:val="3"/>
  </w:num>
  <w:num w:numId="11">
    <w:abstractNumId w:val="16"/>
  </w:num>
  <w:num w:numId="12">
    <w:abstractNumId w:val="8"/>
  </w:num>
  <w:num w:numId="13">
    <w:abstractNumId w:val="1"/>
  </w:num>
  <w:num w:numId="14">
    <w:abstractNumId w:val="15"/>
  </w:num>
  <w:num w:numId="15">
    <w:abstractNumId w:val="5"/>
  </w:num>
  <w:num w:numId="16">
    <w:abstractNumId w:val="13"/>
  </w:num>
  <w:num w:numId="17">
    <w:abstractNumId w:val="2"/>
  </w:num>
  <w:num w:numId="18">
    <w:abstractNumId w:val="19"/>
  </w:num>
  <w:num w:numId="19">
    <w:abstractNumId w:val="0"/>
  </w:num>
  <w:num w:numId="20">
    <w:abstractNumId w:val="18"/>
  </w:num>
  <w:num w:numId="21">
    <w:abstractNumId w:val="24"/>
  </w:num>
  <w:num w:numId="22">
    <w:abstractNumId w:val="23"/>
  </w:num>
  <w:num w:numId="23">
    <w:abstractNumId w:val="9"/>
  </w:num>
  <w:num w:numId="24">
    <w:abstractNumId w:val="20"/>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4A"/>
    <w:rsid w:val="00256433"/>
    <w:rsid w:val="007F2F80"/>
    <w:rsid w:val="0085194A"/>
    <w:rsid w:val="00F61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56433"/>
    <w:rPr>
      <w:i/>
      <w:iCs/>
    </w:rPr>
  </w:style>
  <w:style w:type="paragraph" w:customStyle="1" w:styleId="docdata">
    <w:name w:val="docdata"/>
    <w:aliases w:val="docy,v5,91683,baiaagaaboqcaaadtkqbaaxjxweaaaaaaaaaaaaaaaaaaaaaaaaaaaaaaaaaaaaaaaaaaaaaaaaaaaaaaaaaaaaaaaaaaaaaaaaaaaaaaaaaaaaaaaaaaaaaaaaaaaaaaaaaaaaaaaaaaaaaaaaaaaaaaaaaaaaaaaaaaaaaaaaaaaaaaaaaaaaaaaaaaaaaaaaaaaaaaaaaaaaaaaaaaaaaaaaaaaaaaaaaaaa"/>
    <w:basedOn w:val="a"/>
    <w:rsid w:val="00F615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56433"/>
    <w:rPr>
      <w:i/>
      <w:iCs/>
    </w:rPr>
  </w:style>
  <w:style w:type="paragraph" w:customStyle="1" w:styleId="docdata">
    <w:name w:val="docdata"/>
    <w:aliases w:val="docy,v5,91683,baiaagaaboqcaaadtkqbaaxjxweaaaaaaaaaaaaaaaaaaaaaaaaaaaaaaaaaaaaaaaaaaaaaaaaaaaaaaaaaaaaaaaaaaaaaaaaaaaaaaaaaaaaaaaaaaaaaaaaaaaaaaaaaaaaaaaaaaaaaaaaaaaaaaaaaaaaaaaaaaaaaaaaaaaaaaaaaaaaaaaaaaaaaaaaaaaaaaaaaaaaaaaaaaaaaaaaaaaaaaaaaaaa"/>
    <w:basedOn w:val="a"/>
    <w:rsid w:val="00F615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1560">
      <w:bodyDiv w:val="1"/>
      <w:marLeft w:val="0"/>
      <w:marRight w:val="0"/>
      <w:marTop w:val="0"/>
      <w:marBottom w:val="0"/>
      <w:divBdr>
        <w:top w:val="none" w:sz="0" w:space="0" w:color="auto"/>
        <w:left w:val="none" w:sz="0" w:space="0" w:color="auto"/>
        <w:bottom w:val="none" w:sz="0" w:space="0" w:color="auto"/>
        <w:right w:val="none" w:sz="0" w:space="0" w:color="auto"/>
      </w:divBdr>
    </w:div>
    <w:div w:id="24261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4894</Words>
  <Characters>27896</Characters>
  <Application>Microsoft Office Word</Application>
  <DocSecurity>0</DocSecurity>
  <Lines>232</Lines>
  <Paragraphs>65</Paragraphs>
  <ScaleCrop>false</ScaleCrop>
  <Company/>
  <LinksUpToDate>false</LinksUpToDate>
  <CharactersWithSpaces>32725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5</cp:revision>
  <dcterms:created xsi:type="dcterms:W3CDTF">2020-06-30T11:41:00Z</dcterms:created>
  <dcterms:modified xsi:type="dcterms:W3CDTF">2020-06-30T11:58:00Z</dcterms:modified>
</cp:coreProperties>
</file>